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E47" w:rsidRDefault="007D231A" w:rsidP="007D231A">
      <w:pPr>
        <w:ind w:firstLineChars="1600" w:firstLine="3360"/>
        <w:rPr>
          <w:rFonts w:hint="eastAsia"/>
        </w:rPr>
      </w:pPr>
      <w:r>
        <w:rPr>
          <w:rFonts w:hint="eastAsia"/>
        </w:rPr>
        <w:t>项目管理复习题</w:t>
      </w:r>
    </w:p>
    <w:p w:rsidR="007D231A" w:rsidRPr="007D231A" w:rsidRDefault="007D231A" w:rsidP="007D231A">
      <w:pPr>
        <w:pStyle w:val="a3"/>
        <w:numPr>
          <w:ilvl w:val="0"/>
          <w:numId w:val="1"/>
        </w:numPr>
        <w:ind w:firstLineChars="0"/>
        <w:rPr>
          <w:rFonts w:ascii="仿宋_GB2312" w:eastAsia="仿宋_GB2312" w:hAnsi="仿宋_GB2312" w:cs="仿宋_GB2312" w:hint="eastAsia"/>
          <w:b/>
          <w:sz w:val="28"/>
          <w:szCs w:val="28"/>
        </w:rPr>
      </w:pPr>
      <w:r w:rsidRPr="007D231A">
        <w:rPr>
          <w:rFonts w:ascii="仿宋_GB2312" w:eastAsia="仿宋_GB2312" w:hAnsi="仿宋_GB2312" w:cs="仿宋_GB2312" w:hint="eastAsia"/>
          <w:b/>
          <w:sz w:val="28"/>
          <w:szCs w:val="28"/>
        </w:rPr>
        <w:t>名词解释</w:t>
      </w:r>
      <w:r>
        <w:rPr>
          <w:rFonts w:ascii="仿宋_GB2312" w:eastAsia="仿宋_GB2312" w:hAnsi="仿宋_GB2312" w:cs="仿宋_GB2312" w:hint="eastAsia"/>
          <w:b/>
          <w:sz w:val="28"/>
          <w:szCs w:val="28"/>
        </w:rPr>
        <w:t>（每题4分）</w:t>
      </w:r>
    </w:p>
    <w:p w:rsidR="007D231A" w:rsidRPr="007D231A" w:rsidRDefault="007D231A" w:rsidP="007D231A">
      <w:pPr>
        <w:pStyle w:val="a4"/>
        <w:rPr>
          <w:rFonts w:ascii="仿宋_GB2312" w:eastAsia="仿宋_GB2312" w:hAnsi="宋体" w:cs="宋体" w:hint="eastAsia"/>
          <w:sz w:val="24"/>
          <w:szCs w:val="24"/>
        </w:rPr>
      </w:pPr>
      <w:r>
        <w:rPr>
          <w:rFonts w:ascii="仿宋_GB2312" w:eastAsia="仿宋_GB2312" w:hAnsi="宋体" w:cs="宋体" w:hint="eastAsia"/>
          <w:sz w:val="24"/>
          <w:szCs w:val="24"/>
        </w:rPr>
        <w:t>1.</w:t>
      </w:r>
      <w:r w:rsidRPr="00161949">
        <w:rPr>
          <w:rFonts w:ascii="仿宋_GB2312" w:eastAsia="仿宋_GB2312" w:hAnsi="宋体" w:cs="宋体" w:hint="eastAsia"/>
          <w:sz w:val="24"/>
          <w:szCs w:val="24"/>
        </w:rPr>
        <w:t>检验批</w:t>
      </w:r>
    </w:p>
    <w:p w:rsidR="007D231A" w:rsidRPr="007D231A" w:rsidRDefault="007D231A" w:rsidP="007D231A">
      <w:pPr>
        <w:pStyle w:val="a4"/>
        <w:rPr>
          <w:rFonts w:ascii="仿宋_GB2312" w:eastAsia="仿宋_GB2312" w:hAnsi="宋体" w:cs="宋体" w:hint="eastAsia"/>
          <w:sz w:val="24"/>
          <w:szCs w:val="24"/>
        </w:rPr>
      </w:pPr>
      <w:r w:rsidRPr="00161949">
        <w:rPr>
          <w:rFonts w:ascii="仿宋_GB2312" w:eastAsia="仿宋_GB2312" w:hint="eastAsia"/>
          <w:sz w:val="24"/>
          <w:szCs w:val="24"/>
        </w:rPr>
        <w:t>2、</w:t>
      </w:r>
      <w:r>
        <w:rPr>
          <w:rFonts w:ascii="仿宋_GB2312" w:eastAsia="仿宋_GB2312" w:hAnsi="宋体" w:cs="宋体" w:hint="eastAsia"/>
          <w:sz w:val="24"/>
          <w:szCs w:val="24"/>
        </w:rPr>
        <w:t>第二类错判概率</w:t>
      </w:r>
    </w:p>
    <w:p w:rsidR="007D231A" w:rsidRPr="007D231A" w:rsidRDefault="007D231A" w:rsidP="007D231A">
      <w:pPr>
        <w:rPr>
          <w:rFonts w:ascii="仿宋_GB2312" w:eastAsia="仿宋_GB2312" w:hAnsi="Calibri" w:cs="Times New Roman" w:hint="eastAsia"/>
        </w:rPr>
      </w:pPr>
      <w:r w:rsidRPr="007D231A">
        <w:rPr>
          <w:rFonts w:ascii="仿宋_GB2312" w:eastAsia="仿宋_GB2312" w:hAnsi="Calibri" w:cs="Times New Roman" w:hint="eastAsia"/>
        </w:rPr>
        <w:t>3、香蕉图</w:t>
      </w:r>
    </w:p>
    <w:p w:rsidR="007D231A" w:rsidRPr="007D231A" w:rsidRDefault="007D231A" w:rsidP="007D231A">
      <w:pPr>
        <w:rPr>
          <w:rFonts w:ascii="仿宋_GB2312" w:eastAsia="仿宋_GB2312" w:hAnsi="Calibri" w:cs="Times New Roman" w:hint="eastAsia"/>
        </w:rPr>
      </w:pPr>
      <w:r w:rsidRPr="007D231A">
        <w:rPr>
          <w:rFonts w:ascii="仿宋_GB2312" w:eastAsia="仿宋_GB2312" w:hAnsi="Calibri" w:cs="Times New Roman" w:hint="eastAsia"/>
        </w:rPr>
        <w:t>4、费用管理</w:t>
      </w:r>
    </w:p>
    <w:p w:rsidR="007D231A" w:rsidRPr="007D231A" w:rsidRDefault="007D231A" w:rsidP="007D231A">
      <w:pPr>
        <w:pStyle w:val="a3"/>
        <w:numPr>
          <w:ilvl w:val="0"/>
          <w:numId w:val="3"/>
        </w:numPr>
        <w:ind w:firstLineChars="0"/>
        <w:rPr>
          <w:rFonts w:ascii="仿宋_GB2312" w:eastAsia="仿宋_GB2312" w:hAnsi="Calibri" w:cs="Times New Roman" w:hint="eastAsia"/>
        </w:rPr>
      </w:pPr>
      <w:r w:rsidRPr="007D231A">
        <w:rPr>
          <w:rFonts w:ascii="仿宋_GB2312" w:eastAsia="仿宋_GB2312" w:hAnsi="Calibri" w:cs="Times New Roman" w:hint="eastAsia"/>
        </w:rPr>
        <w:t>项目后评价</w:t>
      </w:r>
    </w:p>
    <w:p w:rsidR="007D231A" w:rsidRPr="007D231A" w:rsidRDefault="007D231A" w:rsidP="007D231A">
      <w:pPr>
        <w:rPr>
          <w:rFonts w:ascii="仿宋_GB2312" w:eastAsia="仿宋_GB2312" w:hint="eastAsia"/>
        </w:rPr>
      </w:pPr>
      <w:r>
        <w:rPr>
          <w:rFonts w:ascii="仿宋_GB2312" w:eastAsia="仿宋_GB2312" w:hint="eastAsia"/>
        </w:rPr>
        <w:t>6</w:t>
      </w:r>
      <w:r w:rsidRPr="008C26C9">
        <w:rPr>
          <w:rFonts w:ascii="仿宋_GB2312" w:eastAsia="仿宋_GB2312" w:hint="eastAsia"/>
        </w:rPr>
        <w:t>项目的生命期</w:t>
      </w:r>
    </w:p>
    <w:p w:rsidR="007D231A" w:rsidRPr="007D231A" w:rsidRDefault="007D231A" w:rsidP="007D231A">
      <w:pPr>
        <w:rPr>
          <w:rFonts w:ascii="仿宋_GB2312" w:eastAsia="仿宋_GB2312" w:hint="eastAsia"/>
        </w:rPr>
      </w:pPr>
      <w:r>
        <w:rPr>
          <w:rFonts w:ascii="仿宋_GB2312" w:eastAsia="仿宋_GB2312" w:hint="eastAsia"/>
        </w:rPr>
        <w:t>7</w:t>
      </w:r>
      <w:r w:rsidRPr="008C26C9">
        <w:rPr>
          <w:rFonts w:ascii="仿宋_GB2312" w:eastAsia="仿宋_GB2312" w:hint="eastAsia"/>
        </w:rPr>
        <w:t>项目环境</w:t>
      </w:r>
    </w:p>
    <w:p w:rsidR="007D231A" w:rsidRPr="007D231A" w:rsidRDefault="007D231A" w:rsidP="007D231A">
      <w:pPr>
        <w:rPr>
          <w:rFonts w:ascii="仿宋_GB2312" w:eastAsia="仿宋_GB2312" w:hint="eastAsia"/>
        </w:rPr>
      </w:pPr>
      <w:r>
        <w:rPr>
          <w:rFonts w:ascii="仿宋_GB2312" w:eastAsia="仿宋_GB2312" w:hint="eastAsia"/>
        </w:rPr>
        <w:t>8</w:t>
      </w:r>
      <w:r w:rsidRPr="008C26C9">
        <w:rPr>
          <w:rFonts w:ascii="仿宋_GB2312" w:eastAsia="仿宋_GB2312" w:hint="eastAsia"/>
        </w:rPr>
        <w:t>工程竣工</w:t>
      </w:r>
    </w:p>
    <w:p w:rsidR="007D231A" w:rsidRPr="007D231A" w:rsidRDefault="007D231A" w:rsidP="007D231A">
      <w:pPr>
        <w:rPr>
          <w:rFonts w:ascii="仿宋_GB2312" w:eastAsia="仿宋_GB2312" w:hint="eastAsia"/>
        </w:rPr>
      </w:pPr>
      <w:r>
        <w:rPr>
          <w:rFonts w:ascii="仿宋_GB2312" w:eastAsia="仿宋_GB2312" w:hint="eastAsia"/>
        </w:rPr>
        <w:t>9</w:t>
      </w:r>
      <w:r w:rsidRPr="008C26C9">
        <w:rPr>
          <w:rFonts w:ascii="仿宋_GB2312" w:eastAsia="仿宋_GB2312" w:hint="eastAsia"/>
        </w:rPr>
        <w:t>系统界面</w:t>
      </w:r>
    </w:p>
    <w:p w:rsidR="007D231A" w:rsidRPr="007D231A" w:rsidRDefault="007D231A" w:rsidP="007D231A">
      <w:pPr>
        <w:rPr>
          <w:rFonts w:ascii="仿宋_GB2312" w:eastAsia="仿宋_GB2312" w:hint="eastAsia"/>
        </w:rPr>
      </w:pPr>
      <w:r>
        <w:rPr>
          <w:rFonts w:ascii="仿宋_GB2312" w:eastAsia="仿宋_GB2312" w:hint="eastAsia"/>
        </w:rPr>
        <w:t>10</w:t>
      </w:r>
      <w:r w:rsidRPr="008C26C9">
        <w:rPr>
          <w:rFonts w:ascii="仿宋_GB2312" w:eastAsia="仿宋_GB2312" w:hint="eastAsia"/>
        </w:rPr>
        <w:t>独立式项目组织</w:t>
      </w:r>
    </w:p>
    <w:p w:rsidR="007D231A" w:rsidRPr="007D231A" w:rsidRDefault="007D231A" w:rsidP="007D231A">
      <w:pPr>
        <w:rPr>
          <w:rFonts w:ascii="仿宋_GB2312" w:eastAsia="仿宋_GB2312" w:hint="eastAsia"/>
        </w:rPr>
      </w:pPr>
      <w:r>
        <w:rPr>
          <w:rFonts w:ascii="仿宋_GB2312" w:eastAsia="仿宋_GB2312" w:hint="eastAsia"/>
        </w:rPr>
        <w:t>11</w:t>
      </w:r>
      <w:r w:rsidRPr="008C26C9">
        <w:rPr>
          <w:rFonts w:ascii="仿宋_GB2312" w:eastAsia="仿宋_GB2312" w:hint="eastAsia"/>
        </w:rPr>
        <w:t>进度综合的含义</w:t>
      </w:r>
    </w:p>
    <w:p w:rsidR="007D231A" w:rsidRPr="007D231A" w:rsidRDefault="007D231A" w:rsidP="007D231A">
      <w:pPr>
        <w:rPr>
          <w:rFonts w:ascii="仿宋_GB2312" w:eastAsia="仿宋_GB2312" w:hint="eastAsia"/>
        </w:rPr>
      </w:pPr>
      <w:r>
        <w:rPr>
          <w:rFonts w:ascii="仿宋_GB2312" w:eastAsia="仿宋_GB2312" w:hint="eastAsia"/>
        </w:rPr>
        <w:t>12</w:t>
      </w:r>
      <w:r w:rsidRPr="008C26C9">
        <w:rPr>
          <w:rFonts w:ascii="仿宋_GB2312" w:eastAsia="仿宋_GB2312" w:hint="eastAsia"/>
        </w:rPr>
        <w:t>我国建筑工程成本</w:t>
      </w:r>
    </w:p>
    <w:p w:rsidR="007D231A" w:rsidRPr="007D231A" w:rsidRDefault="007D231A" w:rsidP="007D231A">
      <w:pPr>
        <w:rPr>
          <w:rFonts w:ascii="仿宋_GB2312" w:eastAsia="仿宋_GB2312" w:hint="eastAsia"/>
        </w:rPr>
      </w:pPr>
      <w:r>
        <w:rPr>
          <w:rFonts w:ascii="仿宋_GB2312" w:eastAsia="仿宋_GB2312" w:hint="eastAsia"/>
        </w:rPr>
        <w:t>13</w:t>
      </w:r>
      <w:r w:rsidRPr="008C26C9">
        <w:rPr>
          <w:rFonts w:ascii="仿宋_GB2312" w:eastAsia="仿宋_GB2312" w:hint="eastAsia"/>
        </w:rPr>
        <w:t>采购计划优化</w:t>
      </w:r>
    </w:p>
    <w:p w:rsidR="007D231A" w:rsidRDefault="007D231A" w:rsidP="007D231A">
      <w:pPr>
        <w:rPr>
          <w:rFonts w:ascii="仿宋_GB2312" w:eastAsia="仿宋_GB2312" w:hint="eastAsia"/>
        </w:rPr>
      </w:pPr>
      <w:r>
        <w:rPr>
          <w:rFonts w:ascii="仿宋_GB2312" w:eastAsia="仿宋_GB2312" w:hint="eastAsia"/>
        </w:rPr>
        <w:t>14</w:t>
      </w:r>
      <w:r w:rsidRPr="008C26C9">
        <w:rPr>
          <w:rFonts w:ascii="仿宋_GB2312" w:eastAsia="仿宋_GB2312" w:hint="eastAsia"/>
        </w:rPr>
        <w:t>项目工作质量</w:t>
      </w:r>
    </w:p>
    <w:p w:rsidR="007D231A" w:rsidRPr="007D231A" w:rsidRDefault="007D231A" w:rsidP="007D231A">
      <w:pPr>
        <w:rPr>
          <w:rFonts w:ascii="仿宋_GB2312" w:eastAsia="仿宋_GB2312" w:hAnsi="宋体" w:hint="eastAsia"/>
        </w:rPr>
      </w:pPr>
      <w:r>
        <w:rPr>
          <w:rFonts w:ascii="仿宋_GB2312" w:eastAsia="仿宋_GB2312" w:hint="eastAsia"/>
        </w:rPr>
        <w:t>15</w:t>
      </w:r>
      <w:r w:rsidRPr="007D231A">
        <w:rPr>
          <w:rFonts w:ascii="仿宋_GB2312" w:eastAsia="仿宋_GB2312" w:hint="eastAsia"/>
        </w:rPr>
        <w:t>、协调</w:t>
      </w:r>
    </w:p>
    <w:p w:rsidR="007D231A" w:rsidRDefault="007D231A" w:rsidP="007D231A">
      <w:pPr>
        <w:rPr>
          <w:rFonts w:hint="eastAsia"/>
        </w:rPr>
      </w:pPr>
      <w:r>
        <w:rPr>
          <w:rFonts w:hint="eastAsia"/>
        </w:rPr>
        <w:t>二、简答题（每题</w:t>
      </w:r>
      <w:r>
        <w:rPr>
          <w:rFonts w:hint="eastAsia"/>
        </w:rPr>
        <w:t>6</w:t>
      </w:r>
      <w:r>
        <w:rPr>
          <w:rFonts w:hint="eastAsia"/>
        </w:rPr>
        <w:t>分）</w:t>
      </w:r>
    </w:p>
    <w:p w:rsidR="007D231A" w:rsidRPr="007D231A" w:rsidRDefault="007D231A" w:rsidP="007D231A">
      <w:pPr>
        <w:rPr>
          <w:rFonts w:ascii="仿宋_GB2312" w:eastAsia="仿宋_GB2312" w:hAnsi="Calibri" w:cs="Times New Roman" w:hint="eastAsia"/>
          <w:szCs w:val="28"/>
        </w:rPr>
      </w:pPr>
      <w:r>
        <w:rPr>
          <w:rFonts w:hint="eastAsia"/>
        </w:rPr>
        <w:t>1.</w:t>
      </w:r>
      <w:r w:rsidRPr="007D231A">
        <w:rPr>
          <w:rFonts w:ascii="仿宋_GB2312" w:eastAsia="仿宋_GB2312" w:hint="eastAsia"/>
        </w:rPr>
        <w:t xml:space="preserve"> </w:t>
      </w:r>
      <w:r w:rsidRPr="001A4910">
        <w:rPr>
          <w:rFonts w:ascii="仿宋_GB2312" w:eastAsia="仿宋_GB2312" w:hAnsi="Calibri" w:cs="Times New Roman" w:hint="eastAsia"/>
          <w:szCs w:val="28"/>
        </w:rPr>
        <w:t>简述项目团队的特征</w:t>
      </w:r>
    </w:p>
    <w:p w:rsidR="007D231A" w:rsidRPr="007D231A" w:rsidRDefault="007D231A" w:rsidP="007D231A">
      <w:pPr>
        <w:rPr>
          <w:rFonts w:ascii="仿宋_GB2312" w:eastAsia="仿宋_GB2312" w:hAnsi="Calibri" w:cs="Times New Roman" w:hint="eastAsia"/>
        </w:rPr>
      </w:pPr>
      <w:r>
        <w:rPr>
          <w:rFonts w:ascii="仿宋_GB2312" w:eastAsia="仿宋_GB2312" w:hAnsi="Calibri" w:cs="Times New Roman" w:hint="eastAsia"/>
        </w:rPr>
        <w:t>2、简述</w:t>
      </w:r>
      <w:r w:rsidRPr="00FD03B9">
        <w:rPr>
          <w:rFonts w:ascii="仿宋_GB2312" w:eastAsia="仿宋_GB2312" w:hAnsi="Calibri" w:cs="Times New Roman" w:hint="eastAsia"/>
        </w:rPr>
        <w:t>我国现行</w:t>
      </w:r>
      <w:r>
        <w:rPr>
          <w:rFonts w:ascii="仿宋_GB2312" w:eastAsia="仿宋_GB2312" w:hAnsi="Calibri" w:cs="Times New Roman" w:hint="eastAsia"/>
        </w:rPr>
        <w:t>建设工程造价由哪些费用构成</w:t>
      </w:r>
    </w:p>
    <w:p w:rsidR="007D231A" w:rsidRPr="00FD03B9" w:rsidRDefault="007D231A" w:rsidP="007D231A">
      <w:pPr>
        <w:rPr>
          <w:rFonts w:ascii="仿宋_GB2312" w:eastAsia="仿宋_GB2312" w:hAnsi="Calibri" w:cs="Times New Roman" w:hint="eastAsia"/>
        </w:rPr>
      </w:pPr>
      <w:r>
        <w:rPr>
          <w:rFonts w:ascii="仿宋_GB2312" w:eastAsia="仿宋_GB2312" w:hAnsi="Calibri" w:cs="Times New Roman" w:hint="eastAsia"/>
        </w:rPr>
        <w:t>3、</w:t>
      </w:r>
      <w:r w:rsidRPr="00FD03B9">
        <w:rPr>
          <w:rFonts w:ascii="仿宋_GB2312" w:eastAsia="仿宋_GB2312" w:hAnsi="Calibri" w:cs="Times New Roman" w:hint="eastAsia"/>
        </w:rPr>
        <w:t>简述</w:t>
      </w:r>
      <w:r w:rsidRPr="001A4910">
        <w:rPr>
          <w:rFonts w:ascii="仿宋_GB2312" w:eastAsia="仿宋_GB2312" w:hAnsi="Calibri" w:cs="Times New Roman" w:hint="eastAsia"/>
        </w:rPr>
        <w:t>工程项目建设过程的特殊性</w:t>
      </w:r>
    </w:p>
    <w:p w:rsidR="007D231A" w:rsidRPr="007D231A" w:rsidRDefault="007D231A" w:rsidP="007D231A">
      <w:pPr>
        <w:rPr>
          <w:rFonts w:ascii="仿宋_GB2312" w:eastAsia="仿宋_GB2312" w:hAnsi="Calibri" w:cs="Times New Roman" w:hint="eastAsia"/>
          <w:szCs w:val="21"/>
        </w:rPr>
      </w:pPr>
      <w:r>
        <w:rPr>
          <w:rFonts w:ascii="仿宋_GB2312" w:eastAsia="仿宋_GB2312" w:hAnsi="Calibri" w:cs="Times New Roman" w:hint="eastAsia"/>
        </w:rPr>
        <w:t>4、</w:t>
      </w:r>
      <w:r w:rsidRPr="00526C43">
        <w:rPr>
          <w:rFonts w:ascii="仿宋_GB2312" w:eastAsia="仿宋_GB2312" w:hAnsi="Calibri" w:cs="Times New Roman" w:hint="eastAsia"/>
          <w:szCs w:val="21"/>
        </w:rPr>
        <w:t>简述竣工验收的步骤</w:t>
      </w:r>
    </w:p>
    <w:p w:rsidR="007D231A" w:rsidRPr="007D231A" w:rsidRDefault="007D231A" w:rsidP="007D231A">
      <w:pPr>
        <w:pStyle w:val="a3"/>
        <w:numPr>
          <w:ilvl w:val="0"/>
          <w:numId w:val="5"/>
        </w:numPr>
        <w:ind w:firstLineChars="0"/>
        <w:rPr>
          <w:rFonts w:ascii="仿宋_GB2312" w:eastAsia="仿宋_GB2312" w:hAnsi="Calibri" w:cs="Times New Roman" w:hint="eastAsia"/>
        </w:rPr>
      </w:pPr>
      <w:r w:rsidRPr="007D231A">
        <w:rPr>
          <w:rFonts w:ascii="仿宋_GB2312" w:eastAsia="仿宋_GB2312" w:hAnsi="Calibri" w:cs="Times New Roman" w:hint="eastAsia"/>
        </w:rPr>
        <w:t>简述常用的工程质量分析方法有哪些</w:t>
      </w:r>
    </w:p>
    <w:p w:rsidR="007D231A" w:rsidRPr="008C26C9" w:rsidRDefault="007D231A" w:rsidP="007D231A">
      <w:pPr>
        <w:rPr>
          <w:rFonts w:ascii="仿宋_GB2312" w:eastAsia="仿宋_GB2312" w:hAnsi="宋体" w:hint="eastAsia"/>
        </w:rPr>
      </w:pPr>
      <w:r>
        <w:rPr>
          <w:rFonts w:ascii="仿宋_GB2312" w:eastAsia="仿宋_GB2312" w:hAnsi="宋体" w:hint="eastAsia"/>
        </w:rPr>
        <w:t>6</w:t>
      </w:r>
      <w:r w:rsidRPr="008C26C9">
        <w:rPr>
          <w:rFonts w:ascii="仿宋_GB2312" w:eastAsia="仿宋_GB2312" w:hAnsi="宋体" w:hint="eastAsia"/>
        </w:rPr>
        <w:t>简答BOT项目融资方式。</w:t>
      </w:r>
    </w:p>
    <w:p w:rsidR="007D231A" w:rsidRPr="008C26C9" w:rsidRDefault="007D231A" w:rsidP="007D231A">
      <w:pPr>
        <w:rPr>
          <w:rFonts w:ascii="仿宋_GB2312" w:eastAsia="仿宋_GB2312" w:hAnsi="宋体" w:hint="eastAsia"/>
        </w:rPr>
      </w:pPr>
      <w:r>
        <w:rPr>
          <w:rFonts w:ascii="仿宋_GB2312" w:eastAsia="仿宋_GB2312" w:hAnsi="宋体" w:hint="eastAsia"/>
        </w:rPr>
        <w:t>7</w:t>
      </w:r>
      <w:r w:rsidRPr="008C26C9">
        <w:rPr>
          <w:rFonts w:ascii="仿宋_GB2312" w:eastAsia="仿宋_GB2312" w:hAnsi="宋体" w:hint="eastAsia"/>
        </w:rPr>
        <w:t>解决工期拖延有哪些主要措施？</w:t>
      </w:r>
    </w:p>
    <w:p w:rsidR="007D231A" w:rsidRPr="008C26C9" w:rsidRDefault="007D231A" w:rsidP="007D231A">
      <w:pPr>
        <w:rPr>
          <w:rFonts w:ascii="仿宋_GB2312" w:eastAsia="仿宋_GB2312" w:hAnsi="宋体" w:hint="eastAsia"/>
        </w:rPr>
      </w:pPr>
      <w:r>
        <w:rPr>
          <w:rFonts w:ascii="仿宋_GB2312" w:eastAsia="仿宋_GB2312" w:hAnsi="宋体" w:hint="eastAsia"/>
        </w:rPr>
        <w:t>8</w:t>
      </w:r>
      <w:r w:rsidRPr="008C26C9">
        <w:rPr>
          <w:rFonts w:ascii="仿宋_GB2312" w:eastAsia="仿宋_GB2312" w:hAnsi="宋体" w:hint="eastAsia"/>
        </w:rPr>
        <w:t>简述项目融资中资金渠道有哪些？</w:t>
      </w:r>
    </w:p>
    <w:p w:rsidR="007D231A" w:rsidRPr="007D231A" w:rsidRDefault="007D231A" w:rsidP="007D231A">
      <w:pPr>
        <w:rPr>
          <w:rFonts w:ascii="仿宋_GB2312" w:eastAsia="仿宋_GB2312" w:hAnsi="宋体" w:hint="eastAsia"/>
        </w:rPr>
      </w:pPr>
      <w:r>
        <w:rPr>
          <w:rFonts w:ascii="仿宋_GB2312" w:eastAsia="仿宋_GB2312" w:hAnsi="宋体" w:hint="eastAsia"/>
        </w:rPr>
        <w:t>9</w:t>
      </w:r>
      <w:r w:rsidRPr="008C26C9">
        <w:rPr>
          <w:rFonts w:ascii="仿宋_GB2312" w:eastAsia="仿宋_GB2312" w:hAnsi="宋体" w:hint="eastAsia"/>
        </w:rPr>
        <w:t>如果实际成本曲线在香蕉图中，工程成本没有失控。你认为这个结论正确吗？</w:t>
      </w:r>
    </w:p>
    <w:p w:rsidR="007D231A" w:rsidRPr="007D231A" w:rsidRDefault="007D231A" w:rsidP="007D231A">
      <w:pPr>
        <w:rPr>
          <w:rFonts w:ascii="仿宋_GB2312" w:eastAsia="仿宋_GB2312" w:hAnsi="宋体" w:hint="eastAsia"/>
        </w:rPr>
      </w:pPr>
      <w:r>
        <w:rPr>
          <w:rFonts w:ascii="仿宋_GB2312" w:eastAsia="仿宋_GB2312" w:hAnsi="宋体" w:hint="eastAsia"/>
        </w:rPr>
        <w:t>10</w:t>
      </w:r>
      <w:r w:rsidRPr="008C26C9">
        <w:rPr>
          <w:rFonts w:ascii="仿宋_GB2312" w:eastAsia="仿宋_GB2312" w:hAnsi="宋体" w:hint="eastAsia"/>
        </w:rPr>
        <w:t>简述采购管理的重要性。</w:t>
      </w:r>
    </w:p>
    <w:p w:rsidR="007D231A" w:rsidRPr="007D231A" w:rsidRDefault="007D231A" w:rsidP="007D231A">
      <w:pPr>
        <w:spacing w:line="360" w:lineRule="auto"/>
        <w:rPr>
          <w:rFonts w:ascii="仿宋_GB2312" w:eastAsia="仿宋_GB2312" w:hAnsi="宋体" w:hint="eastAsia"/>
        </w:rPr>
      </w:pPr>
      <w:r>
        <w:rPr>
          <w:rFonts w:ascii="仿宋_GB2312" w:eastAsia="仿宋_GB2312" w:hAnsi="宋体" w:hint="eastAsia"/>
        </w:rPr>
        <w:t>11</w:t>
      </w:r>
      <w:r w:rsidRPr="008C26C9">
        <w:rPr>
          <w:rFonts w:ascii="仿宋_GB2312" w:eastAsia="仿宋_GB2312" w:hAnsi="宋体" w:hint="eastAsia"/>
        </w:rPr>
        <w:t>简述合同对质量管理的决定作用？</w:t>
      </w:r>
    </w:p>
    <w:p w:rsidR="007D231A" w:rsidRPr="007D231A" w:rsidRDefault="007D231A" w:rsidP="007D231A">
      <w:pPr>
        <w:spacing w:line="360" w:lineRule="auto"/>
        <w:rPr>
          <w:rFonts w:ascii="仿宋_GB2312" w:eastAsia="仿宋_GB2312" w:hAnsi="宋体" w:hint="eastAsia"/>
        </w:rPr>
      </w:pPr>
      <w:r>
        <w:rPr>
          <w:rFonts w:ascii="仿宋_GB2312" w:eastAsia="仿宋_GB2312" w:hAnsi="宋体" w:hint="eastAsia"/>
        </w:rPr>
        <w:t>12</w:t>
      </w:r>
      <w:r w:rsidRPr="008C26C9">
        <w:rPr>
          <w:rFonts w:ascii="仿宋_GB2312" w:eastAsia="仿宋_GB2312" w:hAnsi="宋体" w:hint="eastAsia"/>
        </w:rPr>
        <w:t>对常见的风险因素有哪些对策措施？</w:t>
      </w:r>
    </w:p>
    <w:p w:rsidR="007D231A" w:rsidRPr="007D231A" w:rsidRDefault="007D231A" w:rsidP="007D231A">
      <w:pPr>
        <w:spacing w:line="360" w:lineRule="auto"/>
        <w:rPr>
          <w:rFonts w:ascii="仿宋_GB2312" w:eastAsia="仿宋_GB2312" w:hAnsi="宋体" w:hint="eastAsia"/>
        </w:rPr>
      </w:pPr>
      <w:r>
        <w:rPr>
          <w:rFonts w:ascii="仿宋_GB2312" w:eastAsia="仿宋_GB2312" w:hAnsi="宋体" w:hint="eastAsia"/>
        </w:rPr>
        <w:t>13</w:t>
      </w:r>
      <w:r w:rsidRPr="008C26C9">
        <w:rPr>
          <w:rFonts w:ascii="仿宋_GB2312" w:eastAsia="仿宋_GB2312" w:hAnsi="宋体" w:hint="eastAsia"/>
        </w:rPr>
        <w:t>简述正式沟通有哪些形式？</w:t>
      </w:r>
    </w:p>
    <w:p w:rsidR="007D231A" w:rsidRPr="007D231A" w:rsidRDefault="007D231A" w:rsidP="007D231A">
      <w:pPr>
        <w:rPr>
          <w:rFonts w:ascii="仿宋_GB2312" w:eastAsia="仿宋_GB2312" w:hint="eastAsia"/>
        </w:rPr>
      </w:pPr>
      <w:r>
        <w:rPr>
          <w:rFonts w:ascii="仿宋_GB2312" w:eastAsia="仿宋_GB2312" w:hint="eastAsia"/>
        </w:rPr>
        <w:t>14</w:t>
      </w:r>
      <w:r w:rsidRPr="008C26C9">
        <w:rPr>
          <w:rFonts w:ascii="仿宋_GB2312" w:eastAsia="仿宋_GB2312" w:hint="eastAsia"/>
        </w:rPr>
        <w:t>工程项目的生命期分为几个阶段？</w:t>
      </w:r>
    </w:p>
    <w:p w:rsidR="007D231A" w:rsidRPr="007D231A" w:rsidRDefault="007D231A" w:rsidP="007D231A">
      <w:pPr>
        <w:rPr>
          <w:rFonts w:ascii="仿宋_GB2312" w:eastAsia="仿宋_GB2312" w:hint="eastAsia"/>
        </w:rPr>
      </w:pPr>
      <w:r>
        <w:rPr>
          <w:rFonts w:ascii="仿宋_GB2312" w:eastAsia="仿宋_GB2312" w:hint="eastAsia"/>
        </w:rPr>
        <w:t>15</w:t>
      </w:r>
      <w:r w:rsidRPr="008C26C9">
        <w:rPr>
          <w:rFonts w:ascii="仿宋_GB2312" w:eastAsia="仿宋_GB2312" w:hint="eastAsia"/>
        </w:rPr>
        <w:t>工程项目目标哪些因素之间存在争执？</w:t>
      </w:r>
    </w:p>
    <w:p w:rsidR="007D231A" w:rsidRDefault="007D231A" w:rsidP="007D231A">
      <w:pPr>
        <w:rPr>
          <w:rFonts w:hint="eastAsia"/>
        </w:rPr>
      </w:pPr>
    </w:p>
    <w:p w:rsidR="007D231A" w:rsidRDefault="007D231A" w:rsidP="007D231A">
      <w:pPr>
        <w:rPr>
          <w:rFonts w:hint="eastAsia"/>
        </w:rPr>
      </w:pPr>
    </w:p>
    <w:p w:rsidR="007D231A" w:rsidRDefault="007D231A" w:rsidP="007D231A">
      <w:pPr>
        <w:rPr>
          <w:rFonts w:hint="eastAsia"/>
        </w:rPr>
      </w:pPr>
    </w:p>
    <w:p w:rsidR="007D231A" w:rsidRDefault="007D231A" w:rsidP="007D231A">
      <w:pPr>
        <w:rPr>
          <w:rFonts w:hint="eastAsia"/>
        </w:rPr>
      </w:pPr>
    </w:p>
    <w:p w:rsidR="007D231A" w:rsidRDefault="007D231A" w:rsidP="007D231A">
      <w:pPr>
        <w:rPr>
          <w:rFonts w:hint="eastAsia"/>
        </w:rPr>
      </w:pPr>
    </w:p>
    <w:p w:rsidR="007D231A" w:rsidRDefault="007D231A" w:rsidP="007D231A">
      <w:pPr>
        <w:rPr>
          <w:rFonts w:hint="eastAsia"/>
        </w:rPr>
      </w:pPr>
    </w:p>
    <w:p w:rsidR="007D231A" w:rsidRDefault="007D231A" w:rsidP="007D231A">
      <w:pPr>
        <w:rPr>
          <w:rFonts w:hint="eastAsia"/>
        </w:rPr>
      </w:pPr>
    </w:p>
    <w:p w:rsidR="007D231A" w:rsidRDefault="007D231A" w:rsidP="007D231A">
      <w:pPr>
        <w:rPr>
          <w:rFonts w:hint="eastAsia"/>
        </w:rPr>
      </w:pPr>
    </w:p>
    <w:p w:rsidR="007D231A" w:rsidRDefault="007D231A" w:rsidP="007D231A">
      <w:pPr>
        <w:rPr>
          <w:rFonts w:hint="eastAsia"/>
        </w:rPr>
      </w:pPr>
    </w:p>
    <w:p w:rsidR="007D231A" w:rsidRDefault="007D231A" w:rsidP="007D231A">
      <w:pPr>
        <w:rPr>
          <w:rFonts w:hint="eastAsia"/>
        </w:rPr>
      </w:pPr>
      <w:r>
        <w:rPr>
          <w:rFonts w:hint="eastAsia"/>
        </w:rPr>
        <w:lastRenderedPageBreak/>
        <w:t>答案：</w:t>
      </w:r>
    </w:p>
    <w:p w:rsidR="007D231A" w:rsidRPr="007D231A" w:rsidRDefault="007D231A" w:rsidP="007D231A">
      <w:pPr>
        <w:rPr>
          <w:rFonts w:ascii="仿宋_GB2312" w:eastAsia="仿宋_GB2312" w:hAnsi="仿宋_GB2312" w:cs="仿宋_GB2312" w:hint="eastAsia"/>
          <w:b/>
          <w:sz w:val="28"/>
          <w:szCs w:val="28"/>
        </w:rPr>
      </w:pPr>
      <w:r>
        <w:rPr>
          <w:rFonts w:ascii="仿宋_GB2312" w:eastAsia="仿宋_GB2312" w:hAnsi="仿宋_GB2312" w:cs="仿宋_GB2312" w:hint="eastAsia"/>
          <w:b/>
          <w:sz w:val="28"/>
          <w:szCs w:val="28"/>
        </w:rPr>
        <w:t>一.</w:t>
      </w:r>
      <w:r w:rsidRPr="007D231A">
        <w:rPr>
          <w:rFonts w:ascii="仿宋_GB2312" w:eastAsia="仿宋_GB2312" w:hAnsi="仿宋_GB2312" w:cs="仿宋_GB2312" w:hint="eastAsia"/>
          <w:b/>
          <w:sz w:val="28"/>
          <w:szCs w:val="28"/>
        </w:rPr>
        <w:t>名词解释</w:t>
      </w:r>
    </w:p>
    <w:p w:rsidR="007D231A" w:rsidRDefault="007D231A" w:rsidP="007D231A">
      <w:pPr>
        <w:pStyle w:val="a4"/>
        <w:rPr>
          <w:rFonts w:hAnsi="宋体" w:cs="宋体" w:hint="eastAsia"/>
        </w:rPr>
      </w:pPr>
      <w:r>
        <w:rPr>
          <w:rFonts w:ascii="仿宋_GB2312" w:eastAsia="仿宋_GB2312" w:hint="eastAsia"/>
        </w:rPr>
        <w:t>1、</w:t>
      </w:r>
      <w:r>
        <w:rPr>
          <w:rFonts w:hAnsi="宋体" w:cs="宋体" w:hint="eastAsia"/>
        </w:rPr>
        <w:t>检验批</w:t>
      </w:r>
    </w:p>
    <w:p w:rsidR="007D231A" w:rsidRDefault="007D231A" w:rsidP="007D231A">
      <w:pPr>
        <w:pStyle w:val="a4"/>
        <w:ind w:firstLineChars="200" w:firstLine="420"/>
        <w:rPr>
          <w:rFonts w:hAnsi="宋体" w:cs="宋体" w:hint="eastAsia"/>
        </w:rPr>
      </w:pPr>
      <w:r>
        <w:rPr>
          <w:rFonts w:hAnsi="宋体" w:cs="宋体" w:hint="eastAsia"/>
        </w:rPr>
        <w:t>按统一的生产条件或按规定的方式汇总起来供检验用的，由一定数量的样本组成的检验体。</w:t>
      </w:r>
    </w:p>
    <w:p w:rsidR="007D231A" w:rsidRDefault="007D231A" w:rsidP="007D231A">
      <w:pPr>
        <w:pStyle w:val="a4"/>
        <w:rPr>
          <w:rFonts w:hAnsi="宋体" w:cs="宋体" w:hint="eastAsia"/>
        </w:rPr>
      </w:pPr>
      <w:r>
        <w:rPr>
          <w:rFonts w:ascii="仿宋_GB2312" w:eastAsia="仿宋_GB2312" w:hint="eastAsia"/>
        </w:rPr>
        <w:t>2</w:t>
      </w:r>
      <w:r w:rsidRPr="00973E93">
        <w:rPr>
          <w:rFonts w:hAnsi="宋体" w:cs="宋体" w:hint="eastAsia"/>
        </w:rPr>
        <w:t>、</w:t>
      </w:r>
      <w:r w:rsidRPr="007E0ADB">
        <w:rPr>
          <w:rFonts w:hAnsi="宋体" w:cs="宋体" w:hint="eastAsia"/>
        </w:rPr>
        <w:t>“第二类错判概率”</w:t>
      </w:r>
    </w:p>
    <w:p w:rsidR="007D231A" w:rsidRPr="007E0ADB" w:rsidRDefault="007D231A" w:rsidP="007D231A">
      <w:pPr>
        <w:pStyle w:val="a4"/>
        <w:ind w:firstLineChars="200" w:firstLine="420"/>
        <w:rPr>
          <w:rFonts w:hAnsi="宋体" w:cs="宋体" w:hint="eastAsia"/>
        </w:rPr>
      </w:pPr>
      <w:r w:rsidRPr="007E0ADB">
        <w:rPr>
          <w:rFonts w:hAnsi="宋体" w:cs="宋体" w:hint="eastAsia"/>
        </w:rPr>
        <w:t>或“漏判概率”，用β表示</w:t>
      </w:r>
      <w:r>
        <w:rPr>
          <w:rFonts w:hAnsi="宋体" w:cs="宋体" w:hint="eastAsia"/>
        </w:rPr>
        <w:t>，指</w:t>
      </w:r>
      <w:r w:rsidRPr="007E0ADB">
        <w:rPr>
          <w:rFonts w:hAnsi="宋体" w:cs="宋体" w:hint="eastAsia"/>
        </w:rPr>
        <w:t>在拒收质量水平（RQL）的验收批中，也存在着少量高质量产品，如果检验中抽到这些产品，整批产品将被误判为合格而予以接收，这种错判的概率称为“第二类错判概率”或“漏判概率”</w:t>
      </w:r>
    </w:p>
    <w:p w:rsidR="007D231A" w:rsidRPr="00973E93" w:rsidRDefault="007D231A" w:rsidP="007D231A">
      <w:pPr>
        <w:rPr>
          <w:rFonts w:ascii="宋体" w:eastAsia="宋体" w:hAnsi="宋体" w:cs="宋体" w:hint="eastAsia"/>
          <w:szCs w:val="21"/>
        </w:rPr>
      </w:pPr>
      <w:r w:rsidRPr="00973E93">
        <w:rPr>
          <w:rFonts w:ascii="宋体" w:eastAsia="宋体" w:hAnsi="宋体" w:cs="宋体" w:hint="eastAsia"/>
          <w:szCs w:val="21"/>
        </w:rPr>
        <w:t>3、香蕉图</w:t>
      </w:r>
    </w:p>
    <w:p w:rsidR="007D231A" w:rsidRPr="00973E93" w:rsidRDefault="007D231A" w:rsidP="007D231A">
      <w:pPr>
        <w:ind w:firstLineChars="200" w:firstLine="420"/>
        <w:rPr>
          <w:rFonts w:ascii="宋体" w:eastAsia="宋体" w:hAnsi="宋体" w:cs="宋体" w:hint="eastAsia"/>
          <w:szCs w:val="21"/>
        </w:rPr>
      </w:pPr>
      <w:r w:rsidRPr="00973E93">
        <w:rPr>
          <w:rFonts w:ascii="宋体" w:eastAsia="宋体" w:hAnsi="宋体" w:cs="宋体" w:hint="eastAsia"/>
          <w:szCs w:val="21"/>
        </w:rPr>
        <w:t>在一个网络计划分别以中各项工作的最早开始时间和最迟开始时间安排进度而绘制形成的两条S曲线（ES曲线和LS曲线），这两条S曲线组合而成的闭合曲线称为香蕉图</w:t>
      </w:r>
    </w:p>
    <w:p w:rsidR="007D231A" w:rsidRPr="00973E93" w:rsidRDefault="007D231A" w:rsidP="007D231A">
      <w:pPr>
        <w:rPr>
          <w:rFonts w:ascii="宋体" w:eastAsia="宋体" w:hAnsi="宋体" w:cs="宋体" w:hint="eastAsia"/>
          <w:szCs w:val="21"/>
        </w:rPr>
      </w:pPr>
      <w:r w:rsidRPr="00973E93">
        <w:rPr>
          <w:rFonts w:ascii="宋体" w:eastAsia="宋体" w:hAnsi="宋体" w:cs="宋体" w:hint="eastAsia"/>
          <w:szCs w:val="21"/>
        </w:rPr>
        <w:t>4、费用管理</w:t>
      </w:r>
    </w:p>
    <w:p w:rsidR="007D231A" w:rsidRPr="00973E93" w:rsidRDefault="007D231A" w:rsidP="007D231A">
      <w:pPr>
        <w:ind w:firstLineChars="200" w:firstLine="420"/>
        <w:rPr>
          <w:rFonts w:ascii="宋体" w:eastAsia="宋体" w:hAnsi="宋体" w:cs="宋体" w:hint="eastAsia"/>
          <w:szCs w:val="21"/>
        </w:rPr>
      </w:pPr>
      <w:r w:rsidRPr="00973E93">
        <w:rPr>
          <w:rFonts w:ascii="宋体" w:eastAsia="宋体" w:hAnsi="宋体" w:cs="宋体" w:hint="eastAsia"/>
          <w:szCs w:val="21"/>
        </w:rPr>
        <w:t>是要在保证工期和质量满足要求的情况下，利用组织措施、经济措施、技术措施、合同措施把费用控制在计划范围内，并进一步寻求最大程度的费用节约。</w:t>
      </w:r>
    </w:p>
    <w:p w:rsidR="007D231A" w:rsidRPr="00973E93" w:rsidRDefault="007D231A" w:rsidP="007D231A">
      <w:pPr>
        <w:rPr>
          <w:rFonts w:ascii="宋体" w:eastAsia="宋体" w:hAnsi="宋体" w:cs="宋体" w:hint="eastAsia"/>
          <w:szCs w:val="21"/>
        </w:rPr>
      </w:pPr>
      <w:r w:rsidRPr="00973E93">
        <w:rPr>
          <w:rFonts w:ascii="宋体" w:eastAsia="宋体" w:hAnsi="宋体" w:cs="宋体" w:hint="eastAsia"/>
          <w:szCs w:val="21"/>
        </w:rPr>
        <w:t>5、项目后评价</w:t>
      </w:r>
    </w:p>
    <w:p w:rsidR="007D231A" w:rsidRDefault="007D231A" w:rsidP="007D231A">
      <w:pPr>
        <w:ind w:firstLineChars="200" w:firstLine="420"/>
        <w:rPr>
          <w:rFonts w:ascii="宋体" w:eastAsia="宋体" w:hAnsi="宋体" w:cs="宋体" w:hint="eastAsia"/>
          <w:szCs w:val="21"/>
        </w:rPr>
      </w:pPr>
      <w:r w:rsidRPr="00973E93">
        <w:rPr>
          <w:rFonts w:ascii="宋体" w:eastAsia="宋体" w:hAnsi="宋体" w:cs="宋体" w:hint="eastAsia"/>
          <w:szCs w:val="21"/>
        </w:rPr>
        <w:t>指对已完成的项目的目标、执行过程、效益、作用和影响所进行的系统及客观地分析、检查和总结，并确定项目的预期目标是否达到，检验项目计划是否合理可行，项目的主要效益指标是否实现，并通过有用可靠的资料为未来决策提供经验和教训</w:t>
      </w:r>
    </w:p>
    <w:p w:rsidR="007D231A" w:rsidRDefault="007D231A" w:rsidP="007D231A">
      <w:pPr>
        <w:rPr>
          <w:rFonts w:ascii="宋体" w:hAnsi="宋体" w:hint="eastAsia"/>
          <w:szCs w:val="21"/>
        </w:rPr>
      </w:pPr>
      <w:r>
        <w:rPr>
          <w:rFonts w:ascii="宋体" w:hAnsi="宋体" w:hint="eastAsia"/>
          <w:szCs w:val="21"/>
        </w:rPr>
        <w:t>6.</w:t>
      </w:r>
      <w:r w:rsidRPr="00E92EF0">
        <w:rPr>
          <w:rFonts w:ascii="宋体" w:hAnsi="宋体"/>
          <w:szCs w:val="21"/>
        </w:rPr>
        <w:t>项目的生命期是指项目的时间限制和一次性决定了工程项目的生命期是一定的，在这个期限中工程项目经历由生产到消亡的全过程。</w:t>
      </w:r>
    </w:p>
    <w:p w:rsidR="007D231A" w:rsidRPr="00E92EF0" w:rsidRDefault="007D231A" w:rsidP="007D231A">
      <w:pPr>
        <w:rPr>
          <w:rFonts w:ascii="宋体" w:hAnsi="宋体"/>
          <w:szCs w:val="21"/>
        </w:rPr>
      </w:pPr>
      <w:r>
        <w:rPr>
          <w:rFonts w:ascii="宋体" w:hAnsi="宋体" w:hint="eastAsia"/>
          <w:szCs w:val="21"/>
        </w:rPr>
        <w:t>7.</w:t>
      </w:r>
      <w:r w:rsidRPr="00E92EF0">
        <w:rPr>
          <w:rFonts w:ascii="宋体" w:hAnsi="宋体"/>
          <w:szCs w:val="21"/>
        </w:rPr>
        <w:t>项目环境是指对工程项目有影响的所有外部因素的总和，它们构成项目的边界条件。</w:t>
      </w:r>
    </w:p>
    <w:p w:rsidR="007D231A" w:rsidRDefault="007D231A" w:rsidP="007D231A">
      <w:pPr>
        <w:rPr>
          <w:rFonts w:ascii="宋体" w:hAnsi="宋体" w:hint="eastAsia"/>
          <w:szCs w:val="21"/>
        </w:rPr>
      </w:pPr>
      <w:r>
        <w:rPr>
          <w:rFonts w:ascii="宋体" w:hAnsi="宋体" w:hint="eastAsia"/>
          <w:szCs w:val="21"/>
        </w:rPr>
        <w:t>8.</w:t>
      </w:r>
      <w:r w:rsidRPr="00E92EF0">
        <w:rPr>
          <w:rFonts w:ascii="宋体" w:hAnsi="宋体"/>
          <w:szCs w:val="21"/>
        </w:rPr>
        <w:t>工程竣工是全面考核和检查项目实施工作是否符合设计要求和达到规定的质量的重要环节，是业主、承包商向投资者回报建设成果和交付新工程的过程。</w:t>
      </w:r>
    </w:p>
    <w:p w:rsidR="007D231A" w:rsidRPr="00E92EF0" w:rsidRDefault="007D231A" w:rsidP="007D231A">
      <w:pPr>
        <w:rPr>
          <w:rFonts w:ascii="宋体" w:hAnsi="宋体"/>
          <w:szCs w:val="21"/>
        </w:rPr>
      </w:pPr>
      <w:r>
        <w:rPr>
          <w:rFonts w:ascii="宋体" w:hAnsi="宋体" w:hint="eastAsia"/>
          <w:szCs w:val="21"/>
        </w:rPr>
        <w:t>9.</w:t>
      </w:r>
      <w:r w:rsidRPr="00E92EF0">
        <w:rPr>
          <w:rFonts w:ascii="宋体" w:hAnsi="宋体"/>
          <w:szCs w:val="21"/>
        </w:rPr>
        <w:t>系统界面指的是各类项目单元之间存在着复杂的关系，即它们之间存在着界面。</w:t>
      </w:r>
    </w:p>
    <w:p w:rsidR="007D231A" w:rsidRDefault="007D231A" w:rsidP="007D231A">
      <w:pPr>
        <w:rPr>
          <w:rFonts w:ascii="宋体" w:hAnsi="宋体" w:hint="eastAsia"/>
          <w:szCs w:val="21"/>
        </w:rPr>
      </w:pPr>
      <w:r>
        <w:rPr>
          <w:rFonts w:ascii="宋体" w:hAnsi="宋体" w:hint="eastAsia"/>
          <w:szCs w:val="21"/>
        </w:rPr>
        <w:t>10.</w:t>
      </w:r>
      <w:r w:rsidRPr="00E92EF0">
        <w:rPr>
          <w:rFonts w:ascii="宋体" w:hAnsi="宋体"/>
          <w:szCs w:val="21"/>
        </w:rPr>
        <w:t>独立式项目组织是对寄生式项目组织的硬化，即在企业中成立专门的项目机构，独立的承担项目管理任务，对项目目标负责。</w:t>
      </w:r>
    </w:p>
    <w:p w:rsidR="007D231A" w:rsidRDefault="007D231A" w:rsidP="007D231A">
      <w:pPr>
        <w:rPr>
          <w:rFonts w:ascii="宋体" w:hAnsi="宋体" w:hint="eastAsia"/>
          <w:szCs w:val="21"/>
        </w:rPr>
      </w:pPr>
      <w:r>
        <w:rPr>
          <w:rFonts w:ascii="宋体" w:hAnsi="宋体" w:hint="eastAsia"/>
          <w:szCs w:val="21"/>
        </w:rPr>
        <w:t>11.</w:t>
      </w:r>
      <w:r w:rsidRPr="00E92EF0">
        <w:rPr>
          <w:rFonts w:ascii="宋体" w:hAnsi="宋体"/>
          <w:szCs w:val="21"/>
        </w:rPr>
        <w:t>进度综合的含义是将工程项目任务、工期、成本有机地结合起来，形成一个总合的指标，能全面反映项目的实施状况。</w:t>
      </w:r>
    </w:p>
    <w:p w:rsidR="007D231A" w:rsidRDefault="007D231A" w:rsidP="007D231A">
      <w:pPr>
        <w:rPr>
          <w:rFonts w:ascii="宋体" w:hAnsi="宋体" w:hint="eastAsia"/>
          <w:szCs w:val="21"/>
        </w:rPr>
      </w:pPr>
      <w:r>
        <w:rPr>
          <w:rFonts w:ascii="宋体" w:hAnsi="宋体" w:hint="eastAsia"/>
          <w:szCs w:val="21"/>
        </w:rPr>
        <w:t>12.</w:t>
      </w:r>
      <w:r w:rsidRPr="00E92EF0">
        <w:rPr>
          <w:rFonts w:ascii="宋体" w:hAnsi="宋体"/>
          <w:szCs w:val="21"/>
        </w:rPr>
        <w:t>我国建工成本可分为人工费、材料费、机械费、措施费、规费、企业管理费等。</w:t>
      </w:r>
    </w:p>
    <w:p w:rsidR="007D231A" w:rsidRDefault="007D231A" w:rsidP="007D231A">
      <w:pPr>
        <w:rPr>
          <w:rFonts w:ascii="宋体" w:hAnsi="宋体" w:hint="eastAsia"/>
          <w:szCs w:val="21"/>
        </w:rPr>
      </w:pPr>
      <w:r>
        <w:rPr>
          <w:rFonts w:ascii="宋体" w:hAnsi="宋体" w:hint="eastAsia"/>
          <w:szCs w:val="21"/>
        </w:rPr>
        <w:t>13.</w:t>
      </w:r>
      <w:r w:rsidRPr="00E92EF0">
        <w:rPr>
          <w:rFonts w:ascii="宋体" w:hAnsi="宋体"/>
          <w:szCs w:val="21"/>
        </w:rPr>
        <w:t>采购计划优化是指选择的采购方案很多，可以在这些选择中进行优化组合，以实现收益（利润）的最大化，或成本（或损失）最小化。</w:t>
      </w:r>
    </w:p>
    <w:p w:rsidR="007D231A" w:rsidRDefault="007D231A" w:rsidP="007D231A">
      <w:pPr>
        <w:rPr>
          <w:rFonts w:ascii="宋体" w:hAnsi="宋体" w:hint="eastAsia"/>
          <w:szCs w:val="21"/>
        </w:rPr>
      </w:pPr>
      <w:r>
        <w:rPr>
          <w:rFonts w:ascii="宋体" w:hAnsi="宋体" w:hint="eastAsia"/>
          <w:szCs w:val="21"/>
        </w:rPr>
        <w:t>14.</w:t>
      </w:r>
      <w:r w:rsidRPr="00E92EF0">
        <w:rPr>
          <w:rFonts w:ascii="宋体" w:hAnsi="宋体"/>
          <w:szCs w:val="21"/>
        </w:rPr>
        <w:t>项目工作质量指参与项目的实施者和管理者，为了保证项目质量所从事工作的水平和完善程度。</w:t>
      </w:r>
    </w:p>
    <w:p w:rsidR="007D231A" w:rsidRPr="00E92EF0" w:rsidRDefault="007D231A" w:rsidP="007D231A">
      <w:pPr>
        <w:rPr>
          <w:rFonts w:ascii="宋体" w:hAnsi="宋体"/>
          <w:szCs w:val="21"/>
        </w:rPr>
      </w:pPr>
      <w:r>
        <w:rPr>
          <w:rFonts w:ascii="宋体" w:hAnsi="宋体" w:hint="eastAsia"/>
          <w:szCs w:val="21"/>
        </w:rPr>
        <w:t>15.</w:t>
      </w:r>
      <w:r w:rsidRPr="00E92EF0">
        <w:rPr>
          <w:rFonts w:ascii="宋体" w:hAnsi="宋体"/>
          <w:szCs w:val="21"/>
        </w:rPr>
        <w:t>协调可使矛盾着的各个方面居于统一体中，解决他们的界面问题，解决他们之间的不一致和矛盾，使系统结构均衡，使项目实施和运行过程顺利。</w:t>
      </w:r>
    </w:p>
    <w:p w:rsidR="007D231A" w:rsidRPr="00973E93" w:rsidRDefault="007D231A" w:rsidP="007D231A">
      <w:pPr>
        <w:ind w:firstLineChars="200" w:firstLine="420"/>
        <w:rPr>
          <w:rFonts w:ascii="宋体" w:eastAsia="宋体" w:hAnsi="宋体" w:cs="宋体" w:hint="eastAsia"/>
          <w:szCs w:val="21"/>
        </w:rPr>
      </w:pPr>
    </w:p>
    <w:p w:rsidR="007D231A" w:rsidRDefault="007D231A" w:rsidP="007D231A">
      <w:pPr>
        <w:rPr>
          <w:rFonts w:ascii="宋体" w:hAnsi="宋体" w:cs="宋体" w:hint="eastAsia"/>
          <w:szCs w:val="21"/>
        </w:rPr>
      </w:pPr>
      <w:r>
        <w:rPr>
          <w:rFonts w:ascii="宋体" w:hAnsi="宋体" w:cs="宋体" w:hint="eastAsia"/>
          <w:szCs w:val="21"/>
        </w:rPr>
        <w:t>二、简答题</w:t>
      </w:r>
    </w:p>
    <w:p w:rsidR="007D231A" w:rsidRPr="00973E93" w:rsidRDefault="007D231A" w:rsidP="007D231A">
      <w:pPr>
        <w:rPr>
          <w:rFonts w:ascii="宋体" w:eastAsia="宋体" w:hAnsi="宋体" w:cs="宋体" w:hint="eastAsia"/>
          <w:szCs w:val="21"/>
        </w:rPr>
      </w:pPr>
      <w:r w:rsidRPr="00973E93">
        <w:rPr>
          <w:rFonts w:ascii="宋体" w:eastAsia="宋体" w:hAnsi="宋体" w:cs="宋体" w:hint="eastAsia"/>
          <w:szCs w:val="21"/>
        </w:rPr>
        <w:t>1、简述项目团队的特征</w:t>
      </w:r>
    </w:p>
    <w:p w:rsidR="007D231A" w:rsidRDefault="007D231A" w:rsidP="007D231A">
      <w:pPr>
        <w:rPr>
          <w:rFonts w:ascii="宋体" w:eastAsia="宋体" w:hAnsi="宋体" w:cs="宋体" w:hint="eastAsia"/>
          <w:szCs w:val="21"/>
        </w:rPr>
      </w:pPr>
      <w:r>
        <w:rPr>
          <w:rFonts w:ascii="宋体" w:eastAsia="宋体" w:hAnsi="宋体" w:cs="宋体" w:hint="eastAsia"/>
          <w:szCs w:val="21"/>
        </w:rPr>
        <w:t>（1）</w:t>
      </w:r>
      <w:r w:rsidRPr="00973E93">
        <w:rPr>
          <w:rFonts w:ascii="宋体" w:eastAsia="宋体" w:hAnsi="宋体" w:cs="宋体" w:hint="eastAsia"/>
          <w:szCs w:val="21"/>
        </w:rPr>
        <w:t>共同的目标、</w:t>
      </w:r>
      <w:r>
        <w:rPr>
          <w:rFonts w:ascii="宋体" w:eastAsia="宋体" w:hAnsi="宋体" w:cs="宋体" w:hint="eastAsia"/>
          <w:szCs w:val="21"/>
        </w:rPr>
        <w:t>（2）</w:t>
      </w:r>
      <w:r w:rsidRPr="00973E93">
        <w:rPr>
          <w:rFonts w:ascii="宋体" w:eastAsia="宋体" w:hAnsi="宋体" w:cs="宋体" w:hint="eastAsia"/>
          <w:szCs w:val="21"/>
        </w:rPr>
        <w:t>合理分工与协作、</w:t>
      </w:r>
      <w:r>
        <w:rPr>
          <w:rFonts w:ascii="宋体" w:eastAsia="宋体" w:hAnsi="宋体" w:cs="宋体" w:hint="eastAsia"/>
          <w:szCs w:val="21"/>
        </w:rPr>
        <w:t>（3）</w:t>
      </w:r>
      <w:r w:rsidRPr="00973E93">
        <w:rPr>
          <w:rFonts w:ascii="宋体" w:eastAsia="宋体" w:hAnsi="宋体" w:cs="宋体" w:hint="eastAsia"/>
          <w:szCs w:val="21"/>
        </w:rPr>
        <w:t>高度的凝聚力、</w:t>
      </w:r>
      <w:r>
        <w:rPr>
          <w:rFonts w:ascii="宋体" w:eastAsia="宋体" w:hAnsi="宋体" w:cs="宋体" w:hint="eastAsia"/>
          <w:szCs w:val="21"/>
        </w:rPr>
        <w:t xml:space="preserve">                    </w:t>
      </w:r>
    </w:p>
    <w:p w:rsidR="007D231A" w:rsidRPr="00973E93" w:rsidRDefault="007D231A" w:rsidP="007D231A">
      <w:pPr>
        <w:rPr>
          <w:rFonts w:ascii="宋体" w:eastAsia="宋体" w:hAnsi="宋体" w:cs="宋体" w:hint="eastAsia"/>
          <w:szCs w:val="21"/>
        </w:rPr>
      </w:pPr>
      <w:r>
        <w:rPr>
          <w:rFonts w:ascii="宋体" w:eastAsia="宋体" w:hAnsi="宋体" w:cs="宋体" w:hint="eastAsia"/>
          <w:szCs w:val="21"/>
        </w:rPr>
        <w:t>（4）</w:t>
      </w:r>
      <w:r w:rsidRPr="00973E93">
        <w:rPr>
          <w:rFonts w:ascii="宋体" w:eastAsia="宋体" w:hAnsi="宋体" w:cs="宋体" w:hint="eastAsia"/>
          <w:szCs w:val="21"/>
        </w:rPr>
        <w:t>团队成员互相信任、</w:t>
      </w:r>
      <w:r>
        <w:rPr>
          <w:rFonts w:ascii="宋体" w:eastAsia="宋体" w:hAnsi="宋体" w:cs="宋体" w:hint="eastAsia"/>
          <w:szCs w:val="21"/>
        </w:rPr>
        <w:t>（5）</w:t>
      </w:r>
      <w:r w:rsidRPr="00973E93">
        <w:rPr>
          <w:rFonts w:ascii="宋体" w:eastAsia="宋体" w:hAnsi="宋体" w:cs="宋体" w:hint="eastAsia"/>
          <w:szCs w:val="21"/>
        </w:rPr>
        <w:t>有效的沟通</w:t>
      </w:r>
      <w:r>
        <w:rPr>
          <w:rFonts w:ascii="宋体" w:eastAsia="宋体" w:hAnsi="宋体" w:cs="宋体" w:hint="eastAsia"/>
          <w:szCs w:val="21"/>
        </w:rPr>
        <w:t xml:space="preserve">        </w:t>
      </w:r>
      <w:r>
        <w:rPr>
          <w:rFonts w:ascii="宋体" w:hAnsi="宋体" w:cs="宋体" w:hint="eastAsia"/>
          <w:szCs w:val="21"/>
        </w:rPr>
        <w:t xml:space="preserve">                               </w:t>
      </w:r>
    </w:p>
    <w:p w:rsidR="007D231A" w:rsidRPr="00973E93" w:rsidRDefault="007D231A" w:rsidP="007D231A">
      <w:pPr>
        <w:rPr>
          <w:rFonts w:ascii="宋体" w:eastAsia="宋体" w:hAnsi="宋体" w:cs="宋体" w:hint="eastAsia"/>
          <w:szCs w:val="21"/>
        </w:rPr>
      </w:pPr>
      <w:r w:rsidRPr="00973E93">
        <w:rPr>
          <w:rFonts w:ascii="宋体" w:eastAsia="宋体" w:hAnsi="宋体" w:cs="宋体" w:hint="eastAsia"/>
          <w:szCs w:val="21"/>
        </w:rPr>
        <w:t>2</w:t>
      </w:r>
      <w:r>
        <w:rPr>
          <w:rFonts w:ascii="宋体" w:hAnsi="宋体" w:cs="宋体" w:hint="eastAsia"/>
          <w:szCs w:val="21"/>
        </w:rPr>
        <w:t>、我国现行建设工程造价由哪些费用构</w:t>
      </w:r>
    </w:p>
    <w:p w:rsidR="007D231A" w:rsidRDefault="007D231A" w:rsidP="007D231A">
      <w:pPr>
        <w:rPr>
          <w:rFonts w:ascii="宋体" w:eastAsia="宋体" w:hAnsi="宋体" w:cs="宋体" w:hint="eastAsia"/>
          <w:szCs w:val="21"/>
        </w:rPr>
      </w:pPr>
      <w:r>
        <w:rPr>
          <w:rFonts w:ascii="宋体" w:eastAsia="宋体" w:hAnsi="宋体" w:cs="宋体" w:hint="eastAsia"/>
          <w:szCs w:val="21"/>
        </w:rPr>
        <w:t>（1）</w:t>
      </w:r>
      <w:r w:rsidRPr="00973E93">
        <w:rPr>
          <w:rFonts w:ascii="宋体" w:eastAsia="宋体" w:hAnsi="宋体" w:cs="宋体" w:hint="eastAsia"/>
          <w:szCs w:val="21"/>
        </w:rPr>
        <w:t>设备及工器具购置费、</w:t>
      </w:r>
      <w:r>
        <w:rPr>
          <w:rFonts w:ascii="宋体" w:eastAsia="宋体" w:hAnsi="宋体" w:cs="宋体" w:hint="eastAsia"/>
          <w:szCs w:val="21"/>
        </w:rPr>
        <w:t>（2）</w:t>
      </w:r>
      <w:r w:rsidRPr="00973E93">
        <w:rPr>
          <w:rFonts w:ascii="宋体" w:eastAsia="宋体" w:hAnsi="宋体" w:cs="宋体" w:hint="eastAsia"/>
          <w:szCs w:val="21"/>
        </w:rPr>
        <w:t>建筑安装工程费用、</w:t>
      </w:r>
      <w:r>
        <w:rPr>
          <w:rFonts w:ascii="宋体" w:eastAsia="宋体" w:hAnsi="宋体" w:cs="宋体" w:hint="eastAsia"/>
          <w:szCs w:val="21"/>
        </w:rPr>
        <w:t xml:space="preserve">                              </w:t>
      </w:r>
    </w:p>
    <w:p w:rsidR="007D231A" w:rsidRDefault="007D231A" w:rsidP="007D231A">
      <w:pPr>
        <w:rPr>
          <w:rFonts w:hint="eastAsia"/>
        </w:rPr>
      </w:pPr>
      <w:r>
        <w:rPr>
          <w:rFonts w:ascii="宋体" w:eastAsia="宋体" w:hAnsi="宋体" w:cs="宋体" w:hint="eastAsia"/>
          <w:szCs w:val="21"/>
        </w:rPr>
        <w:lastRenderedPageBreak/>
        <w:t>（3）</w:t>
      </w:r>
      <w:r w:rsidRPr="00973E93">
        <w:rPr>
          <w:rFonts w:ascii="宋体" w:eastAsia="宋体" w:hAnsi="宋体" w:cs="宋体" w:hint="eastAsia"/>
          <w:szCs w:val="21"/>
        </w:rPr>
        <w:t>工程建设其他费用、</w:t>
      </w:r>
      <w:r>
        <w:rPr>
          <w:rFonts w:ascii="宋体" w:eastAsia="宋体" w:hAnsi="宋体" w:cs="宋体" w:hint="eastAsia"/>
          <w:szCs w:val="21"/>
        </w:rPr>
        <w:t>（4）</w:t>
      </w:r>
      <w:r w:rsidRPr="00973E93">
        <w:rPr>
          <w:rFonts w:ascii="宋体" w:eastAsia="宋体" w:hAnsi="宋体" w:cs="宋体" w:hint="eastAsia"/>
          <w:szCs w:val="21"/>
        </w:rPr>
        <w:t>预备费、</w:t>
      </w:r>
      <w:r>
        <w:rPr>
          <w:rFonts w:ascii="宋体" w:eastAsia="宋体" w:hAnsi="宋体" w:cs="宋体" w:hint="eastAsia"/>
          <w:szCs w:val="21"/>
        </w:rPr>
        <w:t>（5）</w:t>
      </w:r>
      <w:r w:rsidRPr="00973E93">
        <w:rPr>
          <w:rFonts w:ascii="宋体" w:eastAsia="宋体" w:hAnsi="宋体" w:cs="宋体" w:hint="eastAsia"/>
          <w:szCs w:val="21"/>
        </w:rPr>
        <w:t>建设期贷款利息</w:t>
      </w:r>
      <w:r>
        <w:rPr>
          <w:rFonts w:ascii="宋体" w:eastAsia="宋体" w:hAnsi="宋体" w:cs="宋体" w:hint="eastAsia"/>
          <w:szCs w:val="21"/>
        </w:rPr>
        <w:t xml:space="preserve">                    </w:t>
      </w:r>
    </w:p>
    <w:p w:rsidR="007D231A" w:rsidRDefault="007D231A" w:rsidP="007D231A">
      <w:pPr>
        <w:rPr>
          <w:rFonts w:ascii="宋体" w:eastAsia="宋体" w:hAnsi="宋体" w:cs="宋体" w:hint="eastAsia"/>
          <w:szCs w:val="21"/>
        </w:rPr>
      </w:pPr>
      <w:r w:rsidRPr="00973E93">
        <w:rPr>
          <w:rFonts w:ascii="宋体" w:eastAsia="宋体" w:hAnsi="宋体" w:cs="宋体" w:hint="eastAsia"/>
          <w:szCs w:val="21"/>
        </w:rPr>
        <w:t xml:space="preserve">3、简述工程项目建设过程的特殊性。主要表现在： </w:t>
      </w:r>
      <w:r w:rsidRPr="00973E93">
        <w:rPr>
          <w:rFonts w:ascii="宋体" w:eastAsia="宋体" w:hAnsi="宋体" w:cs="宋体" w:hint="eastAsia"/>
          <w:szCs w:val="21"/>
        </w:rPr>
        <w:cr/>
      </w:r>
      <w:r>
        <w:rPr>
          <w:rFonts w:ascii="宋体" w:eastAsia="宋体" w:hAnsi="宋体" w:cs="宋体" w:hint="eastAsia"/>
          <w:szCs w:val="21"/>
        </w:rPr>
        <w:t>（1）建设周期长、（2）建设过程的连续性和协作性、</w:t>
      </w:r>
      <w:r>
        <w:rPr>
          <w:rFonts w:ascii="宋体" w:hAnsi="宋体" w:cs="宋体" w:hint="eastAsia"/>
          <w:szCs w:val="21"/>
        </w:rPr>
        <w:t xml:space="preserve">                          </w:t>
      </w:r>
    </w:p>
    <w:p w:rsidR="007D231A" w:rsidRPr="00973E93" w:rsidRDefault="007D231A" w:rsidP="007D231A">
      <w:pPr>
        <w:rPr>
          <w:rFonts w:ascii="宋体" w:eastAsia="宋体" w:hAnsi="宋体" w:cs="宋体" w:hint="eastAsia"/>
          <w:szCs w:val="21"/>
        </w:rPr>
      </w:pPr>
      <w:r>
        <w:rPr>
          <w:rFonts w:ascii="宋体" w:eastAsia="宋体" w:hAnsi="宋体" w:cs="宋体" w:hint="eastAsia"/>
          <w:szCs w:val="21"/>
        </w:rPr>
        <w:t>（3）建设过程的流动性、（4）</w:t>
      </w:r>
      <w:r w:rsidRPr="00973E93">
        <w:rPr>
          <w:rFonts w:ascii="宋体" w:eastAsia="宋体" w:hAnsi="宋体" w:cs="宋体" w:hint="eastAsia"/>
          <w:szCs w:val="21"/>
        </w:rPr>
        <w:t>受建设环境影响大</w:t>
      </w:r>
      <w:r>
        <w:rPr>
          <w:rFonts w:ascii="宋体" w:eastAsia="宋体" w:hAnsi="宋体" w:cs="宋体" w:hint="eastAsia"/>
          <w:szCs w:val="21"/>
        </w:rPr>
        <w:t xml:space="preserve">                               </w:t>
      </w:r>
    </w:p>
    <w:p w:rsidR="007D231A" w:rsidRPr="00973E93" w:rsidRDefault="007D231A" w:rsidP="007D231A">
      <w:pPr>
        <w:rPr>
          <w:rFonts w:ascii="宋体" w:eastAsia="宋体" w:hAnsi="宋体" w:cs="宋体" w:hint="eastAsia"/>
          <w:szCs w:val="21"/>
        </w:rPr>
      </w:pPr>
      <w:r w:rsidRPr="00973E93">
        <w:rPr>
          <w:rFonts w:ascii="宋体" w:eastAsia="宋体" w:hAnsi="宋体" w:cs="宋体" w:hint="eastAsia"/>
          <w:szCs w:val="21"/>
        </w:rPr>
        <w:t>4、简述竣工验收的步骤</w:t>
      </w:r>
    </w:p>
    <w:p w:rsidR="007D231A" w:rsidRDefault="007D231A" w:rsidP="007D231A">
      <w:pPr>
        <w:rPr>
          <w:rFonts w:ascii="宋体" w:eastAsia="宋体" w:hAnsi="宋体" w:cs="宋体" w:hint="eastAsia"/>
          <w:szCs w:val="21"/>
        </w:rPr>
      </w:pPr>
      <w:r w:rsidRPr="00973E93">
        <w:rPr>
          <w:rFonts w:ascii="宋体" w:eastAsia="宋体" w:hAnsi="宋体" w:cs="宋体" w:hint="eastAsia"/>
          <w:szCs w:val="21"/>
        </w:rPr>
        <w:t>一般地可分为两个步骤进行</w:t>
      </w:r>
      <w:r>
        <w:rPr>
          <w:rFonts w:ascii="宋体" w:eastAsia="宋体" w:hAnsi="宋体" w:cs="宋体" w:hint="eastAsia"/>
          <w:szCs w:val="21"/>
        </w:rPr>
        <w:t>：</w:t>
      </w:r>
      <w:r w:rsidRPr="00973E93">
        <w:rPr>
          <w:rFonts w:ascii="宋体" w:eastAsia="宋体" w:hAnsi="宋体" w:cs="宋体" w:hint="eastAsia"/>
          <w:szCs w:val="21"/>
        </w:rPr>
        <w:t>一是由施工单位（房屋承包单位）先进行自验；</w:t>
      </w:r>
      <w:r>
        <w:rPr>
          <w:rFonts w:ascii="宋体" w:eastAsia="宋体" w:hAnsi="宋体" w:cs="宋体" w:hint="eastAsia"/>
          <w:szCs w:val="21"/>
        </w:rPr>
        <w:t xml:space="preserve">      </w:t>
      </w:r>
    </w:p>
    <w:p w:rsidR="007D231A" w:rsidRPr="00973E93" w:rsidRDefault="007D231A" w:rsidP="007D231A">
      <w:pPr>
        <w:rPr>
          <w:rFonts w:ascii="宋体" w:eastAsia="宋体" w:hAnsi="宋体" w:cs="宋体" w:hint="eastAsia"/>
          <w:szCs w:val="21"/>
        </w:rPr>
      </w:pPr>
      <w:r w:rsidRPr="00973E93">
        <w:rPr>
          <w:rFonts w:ascii="宋体" w:eastAsia="宋体" w:hAnsi="宋体" w:cs="宋体" w:hint="eastAsia"/>
          <w:szCs w:val="21"/>
        </w:rPr>
        <w:t>二是正式验收，即由施工单位同建设单位和监理单位共同验收，有的大工程或重要工程，还要上级领导单位或地方政府派员参加，共同进行验收，验收合格后，即可将工程正式移交建设单位使用。</w:t>
      </w:r>
      <w:r>
        <w:rPr>
          <w:rFonts w:ascii="宋体" w:eastAsia="宋体" w:hAnsi="宋体" w:cs="宋体" w:hint="eastAsia"/>
          <w:szCs w:val="21"/>
        </w:rPr>
        <w:t xml:space="preserve">                                                                  </w:t>
      </w:r>
    </w:p>
    <w:p w:rsidR="007D231A" w:rsidRPr="00973E93" w:rsidRDefault="007D231A" w:rsidP="007D231A">
      <w:pPr>
        <w:rPr>
          <w:rFonts w:ascii="宋体" w:eastAsia="宋体" w:hAnsi="宋体" w:cs="宋体" w:hint="eastAsia"/>
          <w:szCs w:val="21"/>
        </w:rPr>
      </w:pPr>
      <w:r w:rsidRPr="00973E93">
        <w:rPr>
          <w:rFonts w:ascii="宋体" w:eastAsia="宋体" w:hAnsi="宋体" w:cs="宋体" w:hint="eastAsia"/>
          <w:szCs w:val="21"/>
        </w:rPr>
        <w:t>5、简述常用的工程质量分析方法有哪些？</w:t>
      </w:r>
    </w:p>
    <w:p w:rsidR="007D231A" w:rsidRDefault="007D231A" w:rsidP="007D231A">
      <w:pPr>
        <w:rPr>
          <w:rFonts w:ascii="宋体" w:eastAsia="宋体" w:hAnsi="宋体" w:cs="宋体" w:hint="eastAsia"/>
          <w:szCs w:val="21"/>
        </w:rPr>
      </w:pPr>
      <w:r>
        <w:rPr>
          <w:rFonts w:ascii="宋体" w:eastAsia="宋体" w:hAnsi="宋体" w:cs="宋体" w:hint="eastAsia"/>
          <w:szCs w:val="21"/>
        </w:rPr>
        <w:t>（1）</w:t>
      </w:r>
      <w:r w:rsidRPr="00973E93">
        <w:rPr>
          <w:rFonts w:ascii="宋体" w:eastAsia="宋体" w:hAnsi="宋体" w:cs="宋体" w:hint="eastAsia"/>
          <w:szCs w:val="21"/>
        </w:rPr>
        <w:t>排列图法、</w:t>
      </w:r>
      <w:r>
        <w:rPr>
          <w:rFonts w:ascii="宋体" w:eastAsia="宋体" w:hAnsi="宋体" w:cs="宋体" w:hint="eastAsia"/>
          <w:szCs w:val="21"/>
        </w:rPr>
        <w:t>（2）</w:t>
      </w:r>
      <w:r w:rsidRPr="00973E93">
        <w:rPr>
          <w:rFonts w:ascii="宋体" w:eastAsia="宋体" w:hAnsi="宋体" w:cs="宋体" w:hint="eastAsia"/>
          <w:szCs w:val="21"/>
        </w:rPr>
        <w:t>因果分析法、</w:t>
      </w:r>
      <w:r>
        <w:rPr>
          <w:rFonts w:ascii="宋体" w:eastAsia="宋体" w:hAnsi="宋体" w:cs="宋体" w:hint="eastAsia"/>
          <w:szCs w:val="21"/>
        </w:rPr>
        <w:t xml:space="preserve">                                           </w:t>
      </w:r>
    </w:p>
    <w:p w:rsidR="007D231A" w:rsidRDefault="007D231A" w:rsidP="007D231A">
      <w:pPr>
        <w:rPr>
          <w:rFonts w:ascii="宋体" w:eastAsia="宋体" w:hAnsi="宋体" w:cs="宋体" w:hint="eastAsia"/>
          <w:szCs w:val="21"/>
        </w:rPr>
      </w:pPr>
      <w:r>
        <w:rPr>
          <w:rFonts w:ascii="宋体" w:eastAsia="宋体" w:hAnsi="宋体" w:cs="宋体" w:hint="eastAsia"/>
          <w:szCs w:val="21"/>
        </w:rPr>
        <w:t>（3）</w:t>
      </w:r>
      <w:r w:rsidRPr="00973E93">
        <w:rPr>
          <w:rFonts w:ascii="宋体" w:eastAsia="宋体" w:hAnsi="宋体" w:cs="宋体" w:hint="eastAsia"/>
          <w:szCs w:val="21"/>
        </w:rPr>
        <w:t>分层法、</w:t>
      </w:r>
      <w:r>
        <w:rPr>
          <w:rFonts w:ascii="宋体" w:eastAsia="宋体" w:hAnsi="宋体" w:cs="宋体" w:hint="eastAsia"/>
          <w:szCs w:val="21"/>
        </w:rPr>
        <w:t>（4）</w:t>
      </w:r>
      <w:r w:rsidRPr="00973E93">
        <w:rPr>
          <w:rFonts w:ascii="宋体" w:eastAsia="宋体" w:hAnsi="宋体" w:cs="宋体" w:hint="eastAsia"/>
          <w:szCs w:val="21"/>
        </w:rPr>
        <w:t>管理图法</w:t>
      </w:r>
      <w:r>
        <w:rPr>
          <w:rFonts w:ascii="宋体" w:eastAsia="宋体" w:hAnsi="宋体" w:cs="宋体" w:hint="eastAsia"/>
          <w:szCs w:val="21"/>
        </w:rPr>
        <w:t xml:space="preserve">  </w:t>
      </w:r>
    </w:p>
    <w:p w:rsidR="007D231A" w:rsidRPr="00E92EF0" w:rsidRDefault="007D231A" w:rsidP="007D231A">
      <w:pPr>
        <w:rPr>
          <w:rFonts w:ascii="宋体" w:hAnsi="宋体"/>
          <w:szCs w:val="21"/>
        </w:rPr>
      </w:pPr>
      <w:r>
        <w:rPr>
          <w:rFonts w:ascii="宋体" w:hAnsi="宋体" w:hint="eastAsia"/>
          <w:szCs w:val="21"/>
        </w:rPr>
        <w:t>6</w:t>
      </w:r>
      <w:r w:rsidRPr="00E92EF0">
        <w:rPr>
          <w:rFonts w:ascii="宋体" w:hAnsi="宋体"/>
          <w:szCs w:val="21"/>
        </w:rPr>
        <w:t>.（1）BOO即建设-拥有-经营（2）BTO即建设-转让-经营 (3)BOOT即建设-拥有-经营-转让(4)BROT即建设-租赁-经营-转让（5）BT即建设-转让（6）即转让-经营-转让</w:t>
      </w:r>
    </w:p>
    <w:p w:rsidR="007D231A" w:rsidRPr="00E92EF0" w:rsidRDefault="007D231A" w:rsidP="007D231A">
      <w:pPr>
        <w:rPr>
          <w:rFonts w:ascii="宋体" w:hAnsi="宋体"/>
          <w:szCs w:val="21"/>
        </w:rPr>
      </w:pPr>
      <w:r>
        <w:rPr>
          <w:rFonts w:ascii="宋体" w:hAnsi="宋体" w:hint="eastAsia"/>
          <w:szCs w:val="21"/>
        </w:rPr>
        <w:t>7</w:t>
      </w:r>
      <w:r w:rsidRPr="00E92EF0">
        <w:rPr>
          <w:rFonts w:ascii="宋体" w:hAnsi="宋体"/>
          <w:szCs w:val="21"/>
        </w:rPr>
        <w:t>.（1）采取积极的措施赶工，以弥补已经产生的拖延。（2）不采取特别的措施，在目前进度状态的基础上，扔按照原计划安排后期工作。</w:t>
      </w:r>
    </w:p>
    <w:p w:rsidR="007D231A" w:rsidRPr="00E92EF0" w:rsidRDefault="007D231A" w:rsidP="007D231A">
      <w:pPr>
        <w:rPr>
          <w:rFonts w:ascii="宋体" w:hAnsi="宋体"/>
          <w:szCs w:val="21"/>
        </w:rPr>
      </w:pPr>
      <w:r>
        <w:rPr>
          <w:rFonts w:ascii="宋体" w:hAnsi="宋体" w:hint="eastAsia"/>
          <w:szCs w:val="21"/>
        </w:rPr>
        <w:t>8</w:t>
      </w:r>
      <w:r w:rsidRPr="00E92EF0">
        <w:rPr>
          <w:rFonts w:ascii="宋体" w:hAnsi="宋体"/>
          <w:szCs w:val="21"/>
        </w:rPr>
        <w:t>.自由资金  世行贷款  亚行贷款  国内外商业银行贷款  外国政府各种形式的贷款  发行股票  发行债券  合资经营各种形式的合作开发  各种形式的BOT项目  国内的各种形式的基金  国际租赁</w:t>
      </w:r>
    </w:p>
    <w:p w:rsidR="007D231A" w:rsidRPr="00E92EF0" w:rsidRDefault="007D231A" w:rsidP="007D231A">
      <w:pPr>
        <w:rPr>
          <w:rFonts w:ascii="宋体" w:hAnsi="宋体"/>
          <w:szCs w:val="21"/>
        </w:rPr>
      </w:pPr>
      <w:r>
        <w:rPr>
          <w:rFonts w:ascii="宋体" w:hAnsi="宋体" w:hint="eastAsia"/>
          <w:szCs w:val="21"/>
        </w:rPr>
        <w:t>9</w:t>
      </w:r>
      <w:r w:rsidRPr="00E92EF0">
        <w:rPr>
          <w:rFonts w:ascii="宋体" w:hAnsi="宋体"/>
          <w:szCs w:val="21"/>
        </w:rPr>
        <w:t>.不一定。可能由于工程进度较慢，未完成计划工作量，同时物价上涨，工作效率低，花费增加，而导致两抛物线吻合或接近。</w:t>
      </w:r>
    </w:p>
    <w:p w:rsidR="007D231A" w:rsidRPr="00E92EF0" w:rsidRDefault="007D231A" w:rsidP="007D231A">
      <w:pPr>
        <w:rPr>
          <w:rFonts w:ascii="宋体" w:hAnsi="宋体"/>
          <w:szCs w:val="21"/>
        </w:rPr>
      </w:pPr>
      <w:r>
        <w:rPr>
          <w:rFonts w:ascii="宋体" w:hAnsi="宋体" w:hint="eastAsia"/>
          <w:szCs w:val="21"/>
        </w:rPr>
        <w:t>10</w:t>
      </w:r>
      <w:r w:rsidRPr="00E92EF0">
        <w:rPr>
          <w:rFonts w:ascii="宋体" w:hAnsi="宋体"/>
          <w:szCs w:val="21"/>
        </w:rPr>
        <w:t>.（1）采购师工程项目湿湿的前提条件。（2）项目成本几乎全部都是通过采购支付出去的。</w:t>
      </w:r>
    </w:p>
    <w:p w:rsidR="007D231A" w:rsidRPr="00E92EF0" w:rsidRDefault="007D231A" w:rsidP="007D231A">
      <w:pPr>
        <w:rPr>
          <w:rFonts w:ascii="宋体" w:hAnsi="宋体"/>
          <w:szCs w:val="21"/>
        </w:rPr>
      </w:pPr>
      <w:r w:rsidRPr="00E92EF0">
        <w:rPr>
          <w:rFonts w:ascii="宋体" w:hAnsi="宋体"/>
          <w:szCs w:val="21"/>
        </w:rPr>
        <w:t>（3）如果项目的采购和供应不能保证，任何考虑的再周密的工期计划也不能实行（4）采购和供应能力常常作为项目计划和实施的限制条件。（5）对特殊工程和特殊资源，如大型的工业建设项目，采购方案常常是整个项目计划的主体。</w:t>
      </w:r>
    </w:p>
    <w:p w:rsidR="007D231A" w:rsidRPr="00E92EF0" w:rsidRDefault="007D231A" w:rsidP="007D231A">
      <w:pPr>
        <w:rPr>
          <w:rFonts w:ascii="宋体" w:hAnsi="宋体"/>
          <w:szCs w:val="21"/>
        </w:rPr>
      </w:pPr>
      <w:r>
        <w:rPr>
          <w:rFonts w:ascii="宋体" w:hAnsi="宋体" w:hint="eastAsia"/>
          <w:szCs w:val="21"/>
        </w:rPr>
        <w:t>11</w:t>
      </w:r>
      <w:r w:rsidRPr="00E92EF0">
        <w:rPr>
          <w:rFonts w:ascii="宋体" w:hAnsi="宋体"/>
          <w:szCs w:val="21"/>
        </w:rPr>
        <w:t>.（1）合同中对质量要求的说明文件（2）在合同中应规定承包商的质量责任（3）在合同中定义材料采购、图纸设计、工艺使用的认可和批准制度（4）在工程中，多层次的分包和将工程肢解的太细发包会严重哦刚损害工程的质量。</w:t>
      </w:r>
    </w:p>
    <w:p w:rsidR="007D231A" w:rsidRPr="00E92EF0" w:rsidRDefault="007D231A" w:rsidP="007D231A">
      <w:pPr>
        <w:rPr>
          <w:rFonts w:ascii="宋体" w:hAnsi="宋体"/>
          <w:szCs w:val="21"/>
        </w:rPr>
      </w:pPr>
      <w:r>
        <w:rPr>
          <w:rFonts w:ascii="宋体" w:hAnsi="宋体" w:hint="eastAsia"/>
          <w:szCs w:val="21"/>
        </w:rPr>
        <w:t>12</w:t>
      </w:r>
      <w:r w:rsidRPr="00E92EF0">
        <w:rPr>
          <w:rFonts w:ascii="宋体" w:hAnsi="宋体"/>
          <w:szCs w:val="21"/>
        </w:rPr>
        <w:t>.（1）回避风险大的项目（2）技术措施（3）组织措施（4）保险（5）要求对方提供担保（6）风险准备金</w:t>
      </w:r>
    </w:p>
    <w:p w:rsidR="007D231A" w:rsidRPr="00E92EF0" w:rsidRDefault="007D231A" w:rsidP="007D231A">
      <w:pPr>
        <w:rPr>
          <w:rFonts w:ascii="宋体" w:hAnsi="宋体"/>
          <w:szCs w:val="21"/>
        </w:rPr>
      </w:pPr>
      <w:r>
        <w:rPr>
          <w:rFonts w:ascii="宋体" w:hAnsi="宋体" w:hint="eastAsia"/>
          <w:szCs w:val="21"/>
        </w:rPr>
        <w:t>13</w:t>
      </w:r>
      <w:r w:rsidRPr="00E92EF0">
        <w:rPr>
          <w:rFonts w:ascii="宋体" w:hAnsi="宋体"/>
          <w:szCs w:val="21"/>
        </w:rPr>
        <w:t>.（1）通过项目手册（2）通过各种书面文件（3）通过协议会议（4）通过各种工作检查（5）其他共同方法</w:t>
      </w:r>
    </w:p>
    <w:p w:rsidR="007D231A" w:rsidRPr="00E92EF0" w:rsidRDefault="007D231A" w:rsidP="007D231A">
      <w:pPr>
        <w:rPr>
          <w:rFonts w:ascii="宋体" w:hAnsi="宋体"/>
          <w:szCs w:val="21"/>
        </w:rPr>
      </w:pPr>
      <w:r>
        <w:rPr>
          <w:rFonts w:ascii="宋体" w:hAnsi="宋体" w:hint="eastAsia"/>
          <w:szCs w:val="21"/>
        </w:rPr>
        <w:t>14</w:t>
      </w:r>
      <w:r w:rsidRPr="00E92EF0">
        <w:rPr>
          <w:rFonts w:ascii="宋体" w:hAnsi="宋体"/>
          <w:szCs w:val="21"/>
        </w:rPr>
        <w:t>.（1）项目的前期策划和决策阶段（2）项目的设计与计划阶段（3）项目的施工阶段（4）项目的结束阶段</w:t>
      </w:r>
    </w:p>
    <w:p w:rsidR="007D231A" w:rsidRPr="00E92EF0" w:rsidRDefault="007D231A" w:rsidP="007D231A">
      <w:pPr>
        <w:rPr>
          <w:rFonts w:ascii="宋体" w:hAnsi="宋体"/>
          <w:szCs w:val="21"/>
        </w:rPr>
      </w:pPr>
      <w:r w:rsidRPr="00E92EF0">
        <w:rPr>
          <w:rFonts w:ascii="宋体" w:hAnsi="宋体"/>
          <w:szCs w:val="21"/>
        </w:rPr>
        <w:t>1</w:t>
      </w:r>
      <w:r>
        <w:rPr>
          <w:rFonts w:ascii="宋体" w:hAnsi="宋体" w:hint="eastAsia"/>
          <w:szCs w:val="21"/>
        </w:rPr>
        <w:t>5</w:t>
      </w:r>
      <w:r w:rsidRPr="00E92EF0">
        <w:rPr>
          <w:rFonts w:ascii="宋体" w:hAnsi="宋体"/>
          <w:szCs w:val="21"/>
        </w:rPr>
        <w:t>.（1）强制性目标与期望性目标发生争执（2）强制性目标因素之间存在争执（3）期望目标因素的争执（4）在目标系统中，系统目标优先于子目标，子目标优先于可执行目标</w:t>
      </w:r>
    </w:p>
    <w:p w:rsidR="007D231A" w:rsidRDefault="007D231A" w:rsidP="007D231A">
      <w:pPr>
        <w:rPr>
          <w:rFonts w:ascii="宋体" w:eastAsia="宋体" w:hAnsi="宋体" w:cs="宋体" w:hint="eastAsia"/>
          <w:szCs w:val="21"/>
        </w:rPr>
      </w:pPr>
      <w:r>
        <w:rPr>
          <w:rFonts w:ascii="宋体" w:eastAsia="宋体" w:hAnsi="宋体" w:cs="宋体" w:hint="eastAsia"/>
          <w:szCs w:val="21"/>
        </w:rPr>
        <w:t xml:space="preserve">         </w:t>
      </w:r>
    </w:p>
    <w:p w:rsidR="007D231A" w:rsidRDefault="007D231A" w:rsidP="007D231A">
      <w:pPr>
        <w:rPr>
          <w:rFonts w:hint="eastAsia"/>
        </w:rPr>
      </w:pPr>
    </w:p>
    <w:p w:rsidR="007D231A" w:rsidRDefault="007D231A" w:rsidP="007D231A">
      <w:pPr>
        <w:rPr>
          <w:rFonts w:hint="eastAsia"/>
        </w:rPr>
      </w:pPr>
    </w:p>
    <w:p w:rsidR="007D231A" w:rsidRDefault="007D231A" w:rsidP="007D231A">
      <w:pPr>
        <w:rPr>
          <w:rFonts w:hint="eastAsia"/>
        </w:rPr>
      </w:pPr>
    </w:p>
    <w:sectPr w:rsidR="007D231A" w:rsidSect="00272E4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04DFE"/>
    <w:multiLevelType w:val="hybridMultilevel"/>
    <w:tmpl w:val="22C669A4"/>
    <w:lvl w:ilvl="0" w:tplc="9E40788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222B0547"/>
    <w:multiLevelType w:val="hybridMultilevel"/>
    <w:tmpl w:val="8646CD30"/>
    <w:lvl w:ilvl="0" w:tplc="63F87FBA">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7AA57F5"/>
    <w:multiLevelType w:val="hybridMultilevel"/>
    <w:tmpl w:val="1FA43570"/>
    <w:lvl w:ilvl="0" w:tplc="C53046E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95C67D5"/>
    <w:multiLevelType w:val="hybridMultilevel"/>
    <w:tmpl w:val="2E0E409A"/>
    <w:lvl w:ilvl="0" w:tplc="D58636C2">
      <w:start w:val="1"/>
      <w:numFmt w:val="decimal"/>
      <w:lvlText w:val="%1、"/>
      <w:lvlJc w:val="left"/>
      <w:pPr>
        <w:tabs>
          <w:tab w:val="num" w:pos="360"/>
        </w:tabs>
        <w:ind w:left="360" w:hanging="360"/>
      </w:pPr>
      <w:rPr>
        <w:rFonts w:ascii="Times New Roman" w:hAnsi="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5D444C72"/>
    <w:multiLevelType w:val="hybridMultilevel"/>
    <w:tmpl w:val="A2AC2998"/>
    <w:lvl w:ilvl="0" w:tplc="3446CAB2">
      <w:start w:val="1"/>
      <w:numFmt w:val="japaneseCounting"/>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D231A"/>
    <w:rsid w:val="00272E47"/>
    <w:rsid w:val="007D23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E4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D231A"/>
    <w:pPr>
      <w:ind w:firstLineChars="200" w:firstLine="420"/>
    </w:pPr>
  </w:style>
  <w:style w:type="paragraph" w:styleId="a4">
    <w:name w:val="Plain Text"/>
    <w:basedOn w:val="a"/>
    <w:link w:val="Char"/>
    <w:rsid w:val="007D231A"/>
    <w:rPr>
      <w:rFonts w:ascii="宋体" w:eastAsia="宋体" w:hAnsi="Courier New" w:cs="Courier New"/>
      <w:szCs w:val="21"/>
    </w:rPr>
  </w:style>
  <w:style w:type="character" w:customStyle="1" w:styleId="Char">
    <w:name w:val="纯文本 Char"/>
    <w:basedOn w:val="a0"/>
    <w:link w:val="a4"/>
    <w:rsid w:val="007D231A"/>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Pages>
  <Words>437</Words>
  <Characters>2491</Characters>
  <Application>Microsoft Office Word</Application>
  <DocSecurity>0</DocSecurity>
  <Lines>20</Lines>
  <Paragraphs>5</Paragraphs>
  <ScaleCrop>false</ScaleCrop>
  <Company>微软中国</Company>
  <LinksUpToDate>false</LinksUpToDate>
  <CharactersWithSpaces>2923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2016-05-11T03:03:00Z</dcterms:created>
  <dcterms:modified xsi:type="dcterms:W3CDTF">2016-05-11T03:47:00Z</dcterms:modified>
</cp:coreProperties>
</file>