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018" w:rsidRPr="004D447D" w:rsidRDefault="005B1018" w:rsidP="005B1018">
      <w:pPr>
        <w:widowControl/>
        <w:shd w:val="clear" w:color="auto" w:fill="FFFFFF"/>
        <w:wordWrap w:val="0"/>
        <w:spacing w:before="120" w:after="120" w:line="288" w:lineRule="atLeast"/>
        <w:jc w:val="left"/>
        <w:rPr>
          <w:rFonts w:ascii="Arial" w:hAnsi="Arial" w:cs="Arial"/>
          <w:color w:val="666666"/>
          <w:kern w:val="0"/>
          <w:szCs w:val="21"/>
        </w:rPr>
      </w:pPr>
      <w:r w:rsidRPr="004D447D">
        <w:rPr>
          <w:rFonts w:ascii="Arial" w:hAnsi="Arial" w:cs="Arial"/>
          <w:color w:val="666666"/>
          <w:kern w:val="0"/>
          <w:szCs w:val="21"/>
        </w:rPr>
        <w:t>一、单项选择题</w:t>
      </w:r>
      <w:r w:rsidRPr="004D447D">
        <w:rPr>
          <w:rFonts w:ascii="Arial" w:hAnsi="Arial" w:cs="Arial"/>
          <w:color w:val="666666"/>
          <w:kern w:val="0"/>
          <w:szCs w:val="21"/>
        </w:rPr>
        <w:t>(</w:t>
      </w:r>
      <w:r w:rsidRPr="004D447D">
        <w:rPr>
          <w:rFonts w:ascii="Arial" w:hAnsi="Arial" w:cs="Arial"/>
          <w:color w:val="666666"/>
          <w:kern w:val="0"/>
          <w:szCs w:val="21"/>
        </w:rPr>
        <w:t>从每小题的四个备选答案中，选出一个正确的答案，并将其号码填在题干后面的括号内，每小题</w:t>
      </w:r>
      <w:r w:rsidRPr="004D447D">
        <w:rPr>
          <w:rFonts w:ascii="Arial" w:hAnsi="Arial" w:cs="Arial"/>
          <w:color w:val="666666"/>
          <w:kern w:val="0"/>
          <w:szCs w:val="21"/>
        </w:rPr>
        <w:t>1</w:t>
      </w:r>
      <w:r w:rsidRPr="004D447D">
        <w:rPr>
          <w:rFonts w:ascii="Arial" w:hAnsi="Arial" w:cs="Arial"/>
          <w:color w:val="666666"/>
          <w:kern w:val="0"/>
          <w:szCs w:val="21"/>
        </w:rPr>
        <w:t>分，共</w:t>
      </w:r>
      <w:r w:rsidRPr="004D447D">
        <w:rPr>
          <w:rFonts w:ascii="Arial" w:hAnsi="Arial" w:cs="Arial"/>
          <w:color w:val="666666"/>
          <w:kern w:val="0"/>
          <w:szCs w:val="21"/>
        </w:rPr>
        <w:t>20</w:t>
      </w:r>
      <w:r w:rsidRPr="004D447D">
        <w:rPr>
          <w:rFonts w:ascii="Arial" w:hAnsi="Arial" w:cs="Arial"/>
          <w:color w:val="666666"/>
          <w:kern w:val="0"/>
          <w:szCs w:val="21"/>
        </w:rPr>
        <w:t>分</w:t>
      </w:r>
      <w:r w:rsidRPr="004D447D">
        <w:rPr>
          <w:rFonts w:ascii="Arial" w:hAnsi="Arial" w:cs="Arial"/>
          <w:color w:val="666666"/>
          <w:kern w:val="0"/>
          <w:szCs w:val="21"/>
        </w:rPr>
        <w:t>)</w:t>
      </w:r>
      <w:r w:rsidRPr="004D447D">
        <w:rPr>
          <w:rFonts w:ascii="Arial" w:hAnsi="Arial" w:cs="Arial"/>
          <w:color w:val="666666"/>
          <w:kern w:val="0"/>
          <w:szCs w:val="21"/>
        </w:rPr>
        <w:br/>
        <w:t>1</w:t>
      </w:r>
      <w:r w:rsidRPr="004D447D">
        <w:rPr>
          <w:rFonts w:ascii="Arial" w:hAnsi="Arial" w:cs="Arial"/>
          <w:color w:val="666666"/>
          <w:kern w:val="0"/>
          <w:szCs w:val="21"/>
        </w:rPr>
        <w:t>．刑事诉讼法规定对犯罪嫌疑人适用拘传的持续时间不得超过</w:t>
      </w:r>
      <w:r w:rsidRPr="004D447D">
        <w:rPr>
          <w:rFonts w:ascii="Arial" w:hAnsi="Arial" w:cs="Arial"/>
          <w:color w:val="666666"/>
          <w:kern w:val="0"/>
          <w:szCs w:val="21"/>
        </w:rPr>
        <w:t>(    )</w:t>
      </w:r>
      <w:r w:rsidRPr="004D447D">
        <w:rPr>
          <w:rFonts w:ascii="Arial" w:hAnsi="Arial" w:cs="Arial"/>
          <w:color w:val="666666"/>
          <w:kern w:val="0"/>
          <w:szCs w:val="21"/>
        </w:rPr>
        <w:br/>
        <w:t>  A 8</w:t>
      </w:r>
      <w:r w:rsidRPr="004D447D">
        <w:rPr>
          <w:rFonts w:ascii="Arial" w:hAnsi="Arial" w:cs="Arial"/>
          <w:color w:val="666666"/>
          <w:kern w:val="0"/>
          <w:szCs w:val="21"/>
        </w:rPr>
        <w:t xml:space="preserve">小时　</w:t>
      </w:r>
      <w:r w:rsidRPr="004D447D">
        <w:rPr>
          <w:rFonts w:ascii="Arial" w:hAnsi="Arial" w:cs="Arial"/>
          <w:color w:val="666666"/>
          <w:kern w:val="0"/>
          <w:szCs w:val="21"/>
        </w:rPr>
        <w:t>               B 12</w:t>
      </w:r>
      <w:r w:rsidRPr="004D447D">
        <w:rPr>
          <w:rFonts w:ascii="Arial" w:hAnsi="Arial" w:cs="Arial"/>
          <w:color w:val="666666"/>
          <w:kern w:val="0"/>
          <w:szCs w:val="21"/>
        </w:rPr>
        <w:t>小时</w:t>
      </w:r>
      <w:r w:rsidRPr="004D447D">
        <w:rPr>
          <w:rFonts w:ascii="Arial" w:hAnsi="Arial" w:cs="Arial"/>
          <w:color w:val="666666"/>
          <w:kern w:val="0"/>
          <w:szCs w:val="21"/>
        </w:rPr>
        <w:br/>
        <w:t>  C 24</w:t>
      </w:r>
      <w:r w:rsidRPr="004D447D">
        <w:rPr>
          <w:rFonts w:ascii="Arial" w:hAnsi="Arial" w:cs="Arial"/>
          <w:color w:val="666666"/>
          <w:kern w:val="0"/>
          <w:szCs w:val="21"/>
        </w:rPr>
        <w:t xml:space="preserve">小时　</w:t>
      </w:r>
      <w:r w:rsidRPr="004D447D">
        <w:rPr>
          <w:rFonts w:ascii="Arial" w:hAnsi="Arial" w:cs="Arial"/>
          <w:color w:val="666666"/>
          <w:kern w:val="0"/>
          <w:szCs w:val="21"/>
        </w:rPr>
        <w:t>              D 48</w:t>
      </w:r>
      <w:r w:rsidRPr="004D447D">
        <w:rPr>
          <w:rFonts w:ascii="Arial" w:hAnsi="Arial" w:cs="Arial"/>
          <w:color w:val="666666"/>
          <w:kern w:val="0"/>
          <w:szCs w:val="21"/>
        </w:rPr>
        <w:t>小时</w:t>
      </w:r>
      <w:r w:rsidRPr="004D447D">
        <w:rPr>
          <w:rFonts w:ascii="Arial" w:hAnsi="Arial" w:cs="Arial"/>
          <w:color w:val="666666"/>
          <w:kern w:val="0"/>
          <w:szCs w:val="21"/>
        </w:rPr>
        <w:br/>
        <w:t>2.</w:t>
      </w:r>
      <w:r w:rsidRPr="004D447D">
        <w:rPr>
          <w:rFonts w:ascii="Arial" w:hAnsi="Arial" w:cs="Arial"/>
          <w:color w:val="666666"/>
          <w:kern w:val="0"/>
          <w:szCs w:val="21"/>
        </w:rPr>
        <w:t>犯罪嫌疑人不讲真实姓名的，其侦查羁押期限应从其</w:t>
      </w:r>
      <w:r w:rsidRPr="004D447D">
        <w:rPr>
          <w:rFonts w:ascii="Arial" w:hAnsi="Arial" w:cs="Arial"/>
          <w:color w:val="666666"/>
          <w:kern w:val="0"/>
          <w:szCs w:val="21"/>
        </w:rPr>
        <w:t>(    )</w:t>
      </w:r>
      <w:r w:rsidRPr="004D447D">
        <w:rPr>
          <w:rFonts w:ascii="Arial" w:hAnsi="Arial" w:cs="Arial"/>
          <w:color w:val="666666"/>
          <w:kern w:val="0"/>
          <w:szCs w:val="21"/>
        </w:rPr>
        <w:br/>
        <w:t>  A</w:t>
      </w:r>
      <w:r w:rsidRPr="004D447D">
        <w:rPr>
          <w:rFonts w:ascii="Arial" w:hAnsi="Arial" w:cs="Arial"/>
          <w:color w:val="666666"/>
          <w:kern w:val="0"/>
          <w:szCs w:val="21"/>
        </w:rPr>
        <w:t xml:space="preserve">被拘留之日起计算　</w:t>
      </w:r>
      <w:r w:rsidRPr="004D447D">
        <w:rPr>
          <w:rFonts w:ascii="Arial" w:hAnsi="Arial" w:cs="Arial"/>
          <w:color w:val="666666"/>
          <w:kern w:val="0"/>
          <w:szCs w:val="21"/>
        </w:rPr>
        <w:t>     B</w:t>
      </w:r>
      <w:r w:rsidRPr="004D447D">
        <w:rPr>
          <w:rFonts w:ascii="Arial" w:hAnsi="Arial" w:cs="Arial"/>
          <w:color w:val="666666"/>
          <w:kern w:val="0"/>
          <w:szCs w:val="21"/>
        </w:rPr>
        <w:t>被逮捕之日起计算</w:t>
      </w:r>
      <w:r w:rsidRPr="004D447D">
        <w:rPr>
          <w:rFonts w:ascii="Arial" w:hAnsi="Arial" w:cs="Arial"/>
          <w:color w:val="666666"/>
          <w:kern w:val="0"/>
          <w:szCs w:val="21"/>
        </w:rPr>
        <w:br/>
        <w:t>  C</w:t>
      </w:r>
      <w:r w:rsidRPr="004D447D">
        <w:rPr>
          <w:rFonts w:ascii="Arial" w:hAnsi="Arial" w:cs="Arial"/>
          <w:color w:val="666666"/>
          <w:kern w:val="0"/>
          <w:szCs w:val="21"/>
        </w:rPr>
        <w:t xml:space="preserve">第一次被讯问起计算　</w:t>
      </w:r>
      <w:r w:rsidRPr="004D447D">
        <w:rPr>
          <w:rFonts w:ascii="Arial" w:hAnsi="Arial" w:cs="Arial"/>
          <w:color w:val="666666"/>
          <w:kern w:val="0"/>
          <w:szCs w:val="21"/>
        </w:rPr>
        <w:t>   D</w:t>
      </w:r>
      <w:r w:rsidRPr="004D447D">
        <w:rPr>
          <w:rFonts w:ascii="Arial" w:hAnsi="Arial" w:cs="Arial"/>
          <w:color w:val="666666"/>
          <w:kern w:val="0"/>
          <w:szCs w:val="21"/>
        </w:rPr>
        <w:t>查清其身份起计算</w:t>
      </w:r>
      <w:r w:rsidRPr="004D447D">
        <w:rPr>
          <w:rFonts w:ascii="Arial" w:hAnsi="Arial" w:cs="Arial"/>
          <w:color w:val="666666"/>
          <w:kern w:val="0"/>
          <w:szCs w:val="21"/>
        </w:rPr>
        <w:br/>
        <w:t>3.</w:t>
      </w:r>
      <w:r w:rsidRPr="004D447D">
        <w:rPr>
          <w:rFonts w:ascii="Arial" w:hAnsi="Arial" w:cs="Arial"/>
          <w:color w:val="666666"/>
          <w:kern w:val="0"/>
          <w:szCs w:val="21"/>
        </w:rPr>
        <w:t>王某在某贪污犯罪案件的侦查过程中担任侦查员，当王某发现自己与某一犯罪嫌疑人有近亲属关系时主动提出回避，对王某的回避有权</w:t>
      </w:r>
      <w:proofErr w:type="gramStart"/>
      <w:r w:rsidRPr="004D447D">
        <w:rPr>
          <w:rFonts w:ascii="Arial" w:hAnsi="Arial" w:cs="Arial"/>
          <w:color w:val="666666"/>
          <w:kern w:val="0"/>
          <w:szCs w:val="21"/>
        </w:rPr>
        <w:t>作出</w:t>
      </w:r>
      <w:proofErr w:type="gramEnd"/>
      <w:r w:rsidRPr="004D447D">
        <w:rPr>
          <w:rFonts w:ascii="Arial" w:hAnsi="Arial" w:cs="Arial"/>
          <w:color w:val="666666"/>
          <w:kern w:val="0"/>
          <w:szCs w:val="21"/>
        </w:rPr>
        <w:t>决定的是</w:t>
      </w:r>
      <w:r w:rsidRPr="004D447D">
        <w:rPr>
          <w:rFonts w:ascii="Arial" w:hAnsi="Arial" w:cs="Arial"/>
          <w:color w:val="666666"/>
          <w:kern w:val="0"/>
          <w:szCs w:val="21"/>
        </w:rPr>
        <w:t>(    )</w:t>
      </w:r>
      <w:r w:rsidRPr="004D447D">
        <w:rPr>
          <w:rFonts w:ascii="Arial" w:hAnsi="Arial" w:cs="Arial"/>
          <w:color w:val="666666"/>
          <w:kern w:val="0"/>
          <w:szCs w:val="21"/>
        </w:rPr>
        <w:br/>
        <w:t>  A</w:t>
      </w:r>
      <w:r w:rsidRPr="004D447D">
        <w:rPr>
          <w:rFonts w:ascii="Arial" w:hAnsi="Arial" w:cs="Arial"/>
          <w:color w:val="666666"/>
          <w:kern w:val="0"/>
          <w:szCs w:val="21"/>
        </w:rPr>
        <w:t xml:space="preserve">公安机关负责人　</w:t>
      </w:r>
      <w:r w:rsidRPr="004D447D">
        <w:rPr>
          <w:rFonts w:ascii="Arial" w:hAnsi="Arial" w:cs="Arial"/>
          <w:color w:val="666666"/>
          <w:kern w:val="0"/>
          <w:szCs w:val="21"/>
        </w:rPr>
        <w:t>       B</w:t>
      </w:r>
      <w:r w:rsidRPr="004D447D">
        <w:rPr>
          <w:rFonts w:ascii="Arial" w:hAnsi="Arial" w:cs="Arial"/>
          <w:color w:val="666666"/>
          <w:kern w:val="0"/>
          <w:szCs w:val="21"/>
        </w:rPr>
        <w:t>检察长</w:t>
      </w:r>
      <w:r w:rsidRPr="004D447D">
        <w:rPr>
          <w:rFonts w:ascii="Arial" w:hAnsi="Arial" w:cs="Arial"/>
          <w:color w:val="666666"/>
          <w:kern w:val="0"/>
          <w:szCs w:val="21"/>
        </w:rPr>
        <w:br/>
        <w:t>  C</w:t>
      </w:r>
      <w:r w:rsidRPr="004D447D">
        <w:rPr>
          <w:rFonts w:ascii="Arial" w:hAnsi="Arial" w:cs="Arial"/>
          <w:color w:val="666666"/>
          <w:kern w:val="0"/>
          <w:szCs w:val="21"/>
        </w:rPr>
        <w:t xml:space="preserve">法院院长　</w:t>
      </w:r>
      <w:r w:rsidRPr="004D447D">
        <w:rPr>
          <w:rFonts w:ascii="Arial" w:hAnsi="Arial" w:cs="Arial"/>
          <w:color w:val="666666"/>
          <w:kern w:val="0"/>
          <w:szCs w:val="21"/>
        </w:rPr>
        <w:t>             D</w:t>
      </w:r>
      <w:r w:rsidRPr="004D447D">
        <w:rPr>
          <w:rFonts w:ascii="Arial" w:hAnsi="Arial" w:cs="Arial"/>
          <w:color w:val="666666"/>
          <w:kern w:val="0"/>
          <w:szCs w:val="21"/>
        </w:rPr>
        <w:t>审判委员会</w:t>
      </w:r>
      <w:r w:rsidRPr="004D447D">
        <w:rPr>
          <w:rFonts w:ascii="Arial" w:hAnsi="Arial" w:cs="Arial"/>
          <w:color w:val="666666"/>
          <w:kern w:val="0"/>
          <w:szCs w:val="21"/>
        </w:rPr>
        <w:br/>
        <w:t>4</w:t>
      </w:r>
      <w:r w:rsidRPr="004D447D">
        <w:rPr>
          <w:rFonts w:ascii="Arial" w:hAnsi="Arial" w:cs="Arial"/>
          <w:color w:val="666666"/>
          <w:kern w:val="0"/>
          <w:szCs w:val="21"/>
        </w:rPr>
        <w:t>．刑事诉讼法规定第二审程序原则上应采取的审判方式是</w:t>
      </w:r>
      <w:r w:rsidRPr="004D447D">
        <w:rPr>
          <w:rFonts w:ascii="Arial" w:hAnsi="Arial" w:cs="Arial"/>
          <w:color w:val="666666"/>
          <w:kern w:val="0"/>
          <w:szCs w:val="21"/>
        </w:rPr>
        <w:t>(    )</w:t>
      </w:r>
      <w:r w:rsidRPr="004D447D">
        <w:rPr>
          <w:rFonts w:ascii="Arial" w:hAnsi="Arial" w:cs="Arial"/>
          <w:color w:val="666666"/>
          <w:kern w:val="0"/>
          <w:szCs w:val="21"/>
        </w:rPr>
        <w:br/>
        <w:t>  A</w:t>
      </w:r>
      <w:r w:rsidRPr="004D447D">
        <w:rPr>
          <w:rFonts w:ascii="Arial" w:hAnsi="Arial" w:cs="Arial"/>
          <w:color w:val="666666"/>
          <w:kern w:val="0"/>
          <w:szCs w:val="21"/>
        </w:rPr>
        <w:t xml:space="preserve">开庭审判　</w:t>
      </w:r>
      <w:r w:rsidRPr="004D447D">
        <w:rPr>
          <w:rFonts w:ascii="Arial" w:hAnsi="Arial" w:cs="Arial"/>
          <w:color w:val="666666"/>
          <w:kern w:val="0"/>
          <w:szCs w:val="21"/>
        </w:rPr>
        <w:t>             B</w:t>
      </w:r>
      <w:r w:rsidRPr="004D447D">
        <w:rPr>
          <w:rFonts w:ascii="Arial" w:hAnsi="Arial" w:cs="Arial"/>
          <w:color w:val="666666"/>
          <w:kern w:val="0"/>
          <w:szCs w:val="21"/>
        </w:rPr>
        <w:t>书面审理</w:t>
      </w:r>
      <w:r w:rsidRPr="004D447D">
        <w:rPr>
          <w:rFonts w:ascii="Arial" w:hAnsi="Arial" w:cs="Arial"/>
          <w:color w:val="666666"/>
          <w:kern w:val="0"/>
          <w:szCs w:val="21"/>
        </w:rPr>
        <w:br/>
        <w:t>  C</w:t>
      </w:r>
      <w:r w:rsidRPr="004D447D">
        <w:rPr>
          <w:rFonts w:ascii="Arial" w:hAnsi="Arial" w:cs="Arial"/>
          <w:color w:val="666666"/>
          <w:kern w:val="0"/>
          <w:szCs w:val="21"/>
        </w:rPr>
        <w:t xml:space="preserve">调查询问　</w:t>
      </w:r>
      <w:r w:rsidRPr="004D447D">
        <w:rPr>
          <w:rFonts w:ascii="Arial" w:hAnsi="Arial" w:cs="Arial"/>
          <w:color w:val="666666"/>
          <w:kern w:val="0"/>
          <w:szCs w:val="21"/>
        </w:rPr>
        <w:t>             D</w:t>
      </w:r>
      <w:r w:rsidRPr="004D447D">
        <w:rPr>
          <w:rFonts w:ascii="Arial" w:hAnsi="Arial" w:cs="Arial"/>
          <w:color w:val="666666"/>
          <w:kern w:val="0"/>
          <w:szCs w:val="21"/>
        </w:rPr>
        <w:t>人民陪审</w:t>
      </w:r>
      <w:r w:rsidRPr="004D447D">
        <w:rPr>
          <w:rFonts w:ascii="Arial" w:hAnsi="Arial" w:cs="Arial"/>
          <w:color w:val="666666"/>
          <w:kern w:val="0"/>
          <w:szCs w:val="21"/>
        </w:rPr>
        <w:br/>
        <w:t>5.</w:t>
      </w:r>
      <w:r w:rsidRPr="004D447D">
        <w:rPr>
          <w:rFonts w:ascii="Arial" w:hAnsi="Arial" w:cs="Arial"/>
          <w:color w:val="666666"/>
          <w:kern w:val="0"/>
          <w:szCs w:val="21"/>
        </w:rPr>
        <w:t>中级人民法院第一审判处死刑的案件被告人不上诉，检察院也</w:t>
      </w:r>
      <w:proofErr w:type="gramStart"/>
      <w:r w:rsidRPr="004D447D">
        <w:rPr>
          <w:rFonts w:ascii="Arial" w:hAnsi="Arial" w:cs="Arial"/>
          <w:color w:val="666666"/>
          <w:kern w:val="0"/>
          <w:szCs w:val="21"/>
        </w:rPr>
        <w:t>不</w:t>
      </w:r>
      <w:proofErr w:type="gramEnd"/>
      <w:r w:rsidRPr="004D447D">
        <w:rPr>
          <w:rFonts w:ascii="Arial" w:hAnsi="Arial" w:cs="Arial"/>
          <w:color w:val="666666"/>
          <w:kern w:val="0"/>
          <w:szCs w:val="21"/>
        </w:rPr>
        <w:t>抗诉的，应当报请高级人民法院复核的法定期限是上诉期届满后的</w:t>
      </w:r>
      <w:r w:rsidRPr="004D447D">
        <w:rPr>
          <w:rFonts w:ascii="Arial" w:hAnsi="Arial" w:cs="Arial"/>
          <w:color w:val="666666"/>
          <w:kern w:val="0"/>
          <w:szCs w:val="21"/>
        </w:rPr>
        <w:t>(    )</w:t>
      </w:r>
      <w:r w:rsidRPr="004D447D">
        <w:rPr>
          <w:rFonts w:ascii="Arial" w:hAnsi="Arial" w:cs="Arial"/>
          <w:color w:val="666666"/>
          <w:kern w:val="0"/>
          <w:szCs w:val="21"/>
        </w:rPr>
        <w:br/>
        <w:t>  A 3</w:t>
      </w:r>
      <w:r w:rsidRPr="004D447D">
        <w:rPr>
          <w:rFonts w:ascii="Arial" w:hAnsi="Arial" w:cs="Arial"/>
          <w:color w:val="666666"/>
          <w:kern w:val="0"/>
          <w:szCs w:val="21"/>
        </w:rPr>
        <w:t xml:space="preserve">日内　</w:t>
      </w:r>
      <w:r w:rsidRPr="004D447D">
        <w:rPr>
          <w:rFonts w:ascii="Arial" w:hAnsi="Arial" w:cs="Arial"/>
          <w:color w:val="666666"/>
          <w:kern w:val="0"/>
          <w:szCs w:val="21"/>
        </w:rPr>
        <w:t xml:space="preserve">             </w:t>
      </w:r>
      <w:r w:rsidRPr="004D447D">
        <w:rPr>
          <w:rFonts w:ascii="Arial" w:hAnsi="Arial" w:cs="Arial"/>
          <w:color w:val="666666"/>
          <w:kern w:val="0"/>
          <w:szCs w:val="21"/>
        </w:rPr>
        <w:t xml:space="preserve">　</w:t>
      </w:r>
      <w:r w:rsidRPr="004D447D">
        <w:rPr>
          <w:rFonts w:ascii="Arial" w:hAnsi="Arial" w:cs="Arial"/>
          <w:color w:val="666666"/>
          <w:kern w:val="0"/>
          <w:szCs w:val="21"/>
        </w:rPr>
        <w:t>B 5</w:t>
      </w:r>
      <w:r w:rsidRPr="004D447D">
        <w:rPr>
          <w:rFonts w:ascii="Arial" w:hAnsi="Arial" w:cs="Arial"/>
          <w:color w:val="666666"/>
          <w:kern w:val="0"/>
          <w:szCs w:val="21"/>
        </w:rPr>
        <w:t>日内</w:t>
      </w:r>
      <w:r w:rsidRPr="004D447D">
        <w:rPr>
          <w:rFonts w:ascii="Arial" w:hAnsi="Arial" w:cs="Arial"/>
          <w:color w:val="666666"/>
          <w:kern w:val="0"/>
          <w:szCs w:val="21"/>
        </w:rPr>
        <w:br/>
        <w:t>  C 7</w:t>
      </w:r>
      <w:r w:rsidRPr="004D447D">
        <w:rPr>
          <w:rFonts w:ascii="Arial" w:hAnsi="Arial" w:cs="Arial"/>
          <w:color w:val="666666"/>
          <w:kern w:val="0"/>
          <w:szCs w:val="21"/>
        </w:rPr>
        <w:t xml:space="preserve">日内　</w:t>
      </w:r>
      <w:r w:rsidRPr="004D447D">
        <w:rPr>
          <w:rFonts w:ascii="Arial" w:hAnsi="Arial" w:cs="Arial"/>
          <w:color w:val="666666"/>
          <w:kern w:val="0"/>
          <w:szCs w:val="21"/>
        </w:rPr>
        <w:t>               D 10</w:t>
      </w:r>
      <w:r w:rsidRPr="004D447D">
        <w:rPr>
          <w:rFonts w:ascii="Arial" w:hAnsi="Arial" w:cs="Arial"/>
          <w:color w:val="666666"/>
          <w:kern w:val="0"/>
          <w:szCs w:val="21"/>
        </w:rPr>
        <w:t>日内</w:t>
      </w:r>
      <w:r w:rsidRPr="004D447D">
        <w:rPr>
          <w:rFonts w:ascii="Arial" w:hAnsi="Arial" w:cs="Arial"/>
          <w:color w:val="666666"/>
          <w:kern w:val="0"/>
          <w:szCs w:val="21"/>
        </w:rPr>
        <w:br/>
        <w:t>6.</w:t>
      </w:r>
      <w:r w:rsidRPr="004D447D">
        <w:rPr>
          <w:rFonts w:ascii="Arial" w:hAnsi="Arial" w:cs="Arial"/>
          <w:color w:val="666666"/>
          <w:kern w:val="0"/>
          <w:szCs w:val="21"/>
        </w:rPr>
        <w:t>下列诉讼参与人中，不享有</w:t>
      </w:r>
      <w:proofErr w:type="gramStart"/>
      <w:r w:rsidRPr="004D447D">
        <w:rPr>
          <w:rFonts w:ascii="Arial" w:hAnsi="Arial" w:cs="Arial"/>
          <w:color w:val="666666"/>
          <w:kern w:val="0"/>
          <w:szCs w:val="21"/>
        </w:rPr>
        <w:t>独立上</w:t>
      </w:r>
      <w:proofErr w:type="gramEnd"/>
      <w:r w:rsidRPr="004D447D">
        <w:rPr>
          <w:rFonts w:ascii="Arial" w:hAnsi="Arial" w:cs="Arial"/>
          <w:color w:val="666666"/>
          <w:kern w:val="0"/>
          <w:szCs w:val="21"/>
        </w:rPr>
        <w:t>诉权的是</w:t>
      </w:r>
      <w:r w:rsidRPr="004D447D">
        <w:rPr>
          <w:rFonts w:ascii="Arial" w:hAnsi="Arial" w:cs="Arial"/>
          <w:color w:val="666666"/>
          <w:kern w:val="0"/>
          <w:szCs w:val="21"/>
        </w:rPr>
        <w:t>(     )</w:t>
      </w:r>
      <w:r w:rsidRPr="004D447D">
        <w:rPr>
          <w:rFonts w:ascii="Arial" w:hAnsi="Arial" w:cs="Arial"/>
          <w:color w:val="666666"/>
          <w:kern w:val="0"/>
          <w:szCs w:val="21"/>
        </w:rPr>
        <w:br/>
        <w:t>  A</w:t>
      </w:r>
      <w:r w:rsidRPr="004D447D">
        <w:rPr>
          <w:rFonts w:ascii="Arial" w:hAnsi="Arial" w:cs="Arial"/>
          <w:color w:val="666666"/>
          <w:kern w:val="0"/>
          <w:szCs w:val="21"/>
        </w:rPr>
        <w:t xml:space="preserve">被告人　</w:t>
      </w:r>
      <w:r w:rsidRPr="004D447D">
        <w:rPr>
          <w:rFonts w:ascii="Arial" w:hAnsi="Arial" w:cs="Arial"/>
          <w:color w:val="666666"/>
          <w:kern w:val="0"/>
          <w:szCs w:val="21"/>
        </w:rPr>
        <w:t>               B</w:t>
      </w:r>
      <w:r w:rsidRPr="004D447D">
        <w:rPr>
          <w:rFonts w:ascii="Arial" w:hAnsi="Arial" w:cs="Arial"/>
          <w:color w:val="666666"/>
          <w:kern w:val="0"/>
          <w:szCs w:val="21"/>
        </w:rPr>
        <w:t>自诉人</w:t>
      </w:r>
      <w:r w:rsidRPr="004D447D">
        <w:rPr>
          <w:rFonts w:ascii="Arial" w:hAnsi="Arial" w:cs="Arial"/>
          <w:color w:val="666666"/>
          <w:kern w:val="0"/>
          <w:szCs w:val="21"/>
        </w:rPr>
        <w:br/>
        <w:t>  C</w:t>
      </w:r>
      <w:r w:rsidRPr="004D447D">
        <w:rPr>
          <w:rFonts w:ascii="Arial" w:hAnsi="Arial" w:cs="Arial"/>
          <w:color w:val="666666"/>
          <w:kern w:val="0"/>
          <w:szCs w:val="21"/>
        </w:rPr>
        <w:t xml:space="preserve">被害人　</w:t>
      </w:r>
      <w:r w:rsidRPr="004D447D">
        <w:rPr>
          <w:rFonts w:ascii="Arial" w:hAnsi="Arial" w:cs="Arial"/>
          <w:color w:val="666666"/>
          <w:kern w:val="0"/>
          <w:szCs w:val="21"/>
        </w:rPr>
        <w:t>               D</w:t>
      </w:r>
      <w:r w:rsidRPr="004D447D">
        <w:rPr>
          <w:rFonts w:ascii="Arial" w:hAnsi="Arial" w:cs="Arial"/>
          <w:color w:val="666666"/>
          <w:kern w:val="0"/>
          <w:szCs w:val="21"/>
        </w:rPr>
        <w:t>被告人的法定代理人</w:t>
      </w:r>
      <w:r w:rsidRPr="004D447D">
        <w:rPr>
          <w:rFonts w:ascii="Arial" w:hAnsi="Arial" w:cs="Arial"/>
          <w:color w:val="666666"/>
          <w:kern w:val="0"/>
          <w:szCs w:val="21"/>
        </w:rPr>
        <w:br/>
        <w:t>7.</w:t>
      </w:r>
      <w:r w:rsidRPr="004D447D">
        <w:rPr>
          <w:rFonts w:ascii="Arial" w:hAnsi="Arial" w:cs="Arial"/>
          <w:color w:val="666666"/>
          <w:kern w:val="0"/>
          <w:szCs w:val="21"/>
        </w:rPr>
        <w:t>下列案件中，立案管辖与审判管辖重合的是</w:t>
      </w:r>
      <w:r w:rsidRPr="004D447D">
        <w:rPr>
          <w:rFonts w:ascii="Arial" w:hAnsi="Arial" w:cs="Arial"/>
          <w:color w:val="666666"/>
          <w:kern w:val="0"/>
          <w:szCs w:val="21"/>
        </w:rPr>
        <w:t>(    )</w:t>
      </w:r>
      <w:r w:rsidRPr="004D447D">
        <w:rPr>
          <w:rFonts w:ascii="Arial" w:hAnsi="Arial" w:cs="Arial"/>
          <w:color w:val="666666"/>
          <w:kern w:val="0"/>
          <w:szCs w:val="21"/>
        </w:rPr>
        <w:br/>
        <w:t>  A</w:t>
      </w:r>
      <w:r w:rsidRPr="004D447D">
        <w:rPr>
          <w:rFonts w:ascii="Arial" w:hAnsi="Arial" w:cs="Arial"/>
          <w:color w:val="666666"/>
          <w:kern w:val="0"/>
          <w:szCs w:val="21"/>
        </w:rPr>
        <w:t xml:space="preserve">盗窃案　</w:t>
      </w:r>
      <w:r w:rsidRPr="004D447D">
        <w:rPr>
          <w:rFonts w:ascii="Arial" w:hAnsi="Arial" w:cs="Arial"/>
          <w:color w:val="666666"/>
          <w:kern w:val="0"/>
          <w:szCs w:val="21"/>
        </w:rPr>
        <w:t>               B</w:t>
      </w:r>
      <w:r w:rsidRPr="004D447D">
        <w:rPr>
          <w:rFonts w:ascii="Arial" w:hAnsi="Arial" w:cs="Arial"/>
          <w:color w:val="666666"/>
          <w:kern w:val="0"/>
          <w:szCs w:val="21"/>
        </w:rPr>
        <w:t>诈骗案</w:t>
      </w:r>
      <w:r w:rsidRPr="004D447D">
        <w:rPr>
          <w:rFonts w:ascii="Arial" w:hAnsi="Arial" w:cs="Arial"/>
          <w:color w:val="666666"/>
          <w:kern w:val="0"/>
          <w:szCs w:val="21"/>
        </w:rPr>
        <w:br/>
        <w:t>  C</w:t>
      </w:r>
      <w:r w:rsidRPr="004D447D">
        <w:rPr>
          <w:rFonts w:ascii="Arial" w:hAnsi="Arial" w:cs="Arial"/>
          <w:color w:val="666666"/>
          <w:kern w:val="0"/>
          <w:szCs w:val="21"/>
        </w:rPr>
        <w:t xml:space="preserve">贩毒案　</w:t>
      </w:r>
      <w:r w:rsidRPr="004D447D">
        <w:rPr>
          <w:rFonts w:ascii="Arial" w:hAnsi="Arial" w:cs="Arial"/>
          <w:color w:val="666666"/>
          <w:kern w:val="0"/>
          <w:szCs w:val="21"/>
        </w:rPr>
        <w:t>               D</w:t>
      </w:r>
      <w:r w:rsidRPr="004D447D">
        <w:rPr>
          <w:rFonts w:ascii="Arial" w:hAnsi="Arial" w:cs="Arial"/>
          <w:color w:val="666666"/>
          <w:kern w:val="0"/>
          <w:szCs w:val="21"/>
        </w:rPr>
        <w:t>侮辱、诽谤案</w:t>
      </w:r>
      <w:r w:rsidRPr="004D447D">
        <w:rPr>
          <w:rFonts w:ascii="Arial" w:hAnsi="Arial" w:cs="Arial"/>
          <w:color w:val="666666"/>
          <w:kern w:val="0"/>
          <w:szCs w:val="21"/>
        </w:rPr>
        <w:br/>
        <w:t>8.</w:t>
      </w:r>
      <w:r w:rsidRPr="004D447D">
        <w:rPr>
          <w:rFonts w:ascii="Arial" w:hAnsi="Arial" w:cs="Arial"/>
          <w:color w:val="666666"/>
          <w:kern w:val="0"/>
          <w:szCs w:val="21"/>
        </w:rPr>
        <w:t>犯罪嫌疑人在被</w:t>
      </w:r>
      <w:proofErr w:type="gramStart"/>
      <w:r w:rsidRPr="004D447D">
        <w:rPr>
          <w:rFonts w:ascii="Arial" w:hAnsi="Arial" w:cs="Arial"/>
          <w:color w:val="666666"/>
          <w:kern w:val="0"/>
          <w:szCs w:val="21"/>
        </w:rPr>
        <w:t>侦查机</w:t>
      </w:r>
      <w:proofErr w:type="gramEnd"/>
      <w:r w:rsidRPr="004D447D">
        <w:rPr>
          <w:rFonts w:ascii="Arial" w:hAnsi="Arial" w:cs="Arial"/>
          <w:color w:val="666666"/>
          <w:kern w:val="0"/>
          <w:szCs w:val="21"/>
        </w:rPr>
        <w:t>关第一次讯问后，有权</w:t>
      </w:r>
      <w:r w:rsidRPr="004D447D">
        <w:rPr>
          <w:rFonts w:ascii="Arial" w:hAnsi="Arial" w:cs="Arial"/>
          <w:color w:val="666666"/>
          <w:kern w:val="0"/>
          <w:szCs w:val="21"/>
        </w:rPr>
        <w:t>(    )</w:t>
      </w:r>
      <w:r w:rsidRPr="004D447D">
        <w:rPr>
          <w:rFonts w:ascii="Arial" w:hAnsi="Arial" w:cs="Arial"/>
          <w:color w:val="666666"/>
          <w:kern w:val="0"/>
          <w:szCs w:val="21"/>
        </w:rPr>
        <w:br/>
        <w:t>  A</w:t>
      </w:r>
      <w:r w:rsidRPr="004D447D">
        <w:rPr>
          <w:rFonts w:ascii="Arial" w:hAnsi="Arial" w:cs="Arial"/>
          <w:color w:val="666666"/>
          <w:kern w:val="0"/>
          <w:szCs w:val="21"/>
        </w:rPr>
        <w:t xml:space="preserve">委托辩护人　　</w:t>
      </w:r>
      <w:r w:rsidRPr="004D447D">
        <w:rPr>
          <w:rFonts w:ascii="Arial" w:hAnsi="Arial" w:cs="Arial"/>
          <w:color w:val="666666"/>
          <w:kern w:val="0"/>
          <w:szCs w:val="21"/>
        </w:rPr>
        <w:t>         B</w:t>
      </w:r>
      <w:r w:rsidRPr="004D447D">
        <w:rPr>
          <w:rFonts w:ascii="Arial" w:hAnsi="Arial" w:cs="Arial"/>
          <w:color w:val="666666"/>
          <w:kern w:val="0"/>
          <w:szCs w:val="21"/>
        </w:rPr>
        <w:t>聘请律师</w:t>
      </w:r>
      <w:r w:rsidRPr="004D447D">
        <w:rPr>
          <w:rFonts w:ascii="Arial" w:hAnsi="Arial" w:cs="Arial"/>
          <w:color w:val="666666"/>
          <w:kern w:val="0"/>
          <w:szCs w:val="21"/>
        </w:rPr>
        <w:br/>
        <w:t>  C</w:t>
      </w:r>
      <w:r w:rsidRPr="004D447D">
        <w:rPr>
          <w:rFonts w:ascii="Arial" w:hAnsi="Arial" w:cs="Arial"/>
          <w:color w:val="666666"/>
          <w:kern w:val="0"/>
          <w:szCs w:val="21"/>
        </w:rPr>
        <w:t xml:space="preserve">委托诉讼代理人　</w:t>
      </w:r>
      <w:r w:rsidRPr="004D447D">
        <w:rPr>
          <w:rFonts w:ascii="Arial" w:hAnsi="Arial" w:cs="Arial"/>
          <w:color w:val="666666"/>
          <w:kern w:val="0"/>
          <w:szCs w:val="21"/>
        </w:rPr>
        <w:t>       D</w:t>
      </w:r>
      <w:r w:rsidRPr="004D447D">
        <w:rPr>
          <w:rFonts w:ascii="Arial" w:hAnsi="Arial" w:cs="Arial"/>
          <w:color w:val="666666"/>
          <w:kern w:val="0"/>
          <w:szCs w:val="21"/>
        </w:rPr>
        <w:t>保释</w:t>
      </w:r>
      <w:r w:rsidRPr="004D447D">
        <w:rPr>
          <w:rFonts w:ascii="Arial" w:hAnsi="Arial" w:cs="Arial"/>
          <w:color w:val="666666"/>
          <w:kern w:val="0"/>
          <w:szCs w:val="21"/>
        </w:rPr>
        <w:br/>
        <w:t>9.</w:t>
      </w:r>
      <w:r w:rsidRPr="004D447D">
        <w:rPr>
          <w:rFonts w:ascii="Arial" w:hAnsi="Arial" w:cs="Arial"/>
          <w:color w:val="666666"/>
          <w:kern w:val="0"/>
          <w:szCs w:val="21"/>
        </w:rPr>
        <w:t>下列证据中，既属于直接证据，又属于原始证据的是</w:t>
      </w:r>
      <w:r w:rsidRPr="004D447D">
        <w:rPr>
          <w:rFonts w:ascii="Arial" w:hAnsi="Arial" w:cs="Arial"/>
          <w:color w:val="666666"/>
          <w:kern w:val="0"/>
          <w:szCs w:val="21"/>
        </w:rPr>
        <w:t>(    )</w:t>
      </w:r>
      <w:r w:rsidRPr="004D447D">
        <w:rPr>
          <w:rFonts w:ascii="Arial" w:hAnsi="Arial" w:cs="Arial"/>
          <w:color w:val="666666"/>
          <w:kern w:val="0"/>
          <w:szCs w:val="21"/>
        </w:rPr>
        <w:br/>
        <w:t>  A</w:t>
      </w:r>
      <w:r w:rsidRPr="004D447D">
        <w:rPr>
          <w:rFonts w:ascii="Arial" w:hAnsi="Arial" w:cs="Arial"/>
          <w:color w:val="666666"/>
          <w:kern w:val="0"/>
          <w:szCs w:val="21"/>
        </w:rPr>
        <w:t>证人关于被告人品行的证言</w:t>
      </w:r>
      <w:r w:rsidRPr="004D447D">
        <w:rPr>
          <w:rFonts w:ascii="Arial" w:hAnsi="Arial" w:cs="Arial"/>
          <w:color w:val="666666"/>
          <w:kern w:val="0"/>
          <w:szCs w:val="21"/>
        </w:rPr>
        <w:br/>
        <w:t>  B</w:t>
      </w:r>
      <w:r w:rsidRPr="004D447D">
        <w:rPr>
          <w:rFonts w:ascii="Arial" w:hAnsi="Arial" w:cs="Arial"/>
          <w:color w:val="666666"/>
          <w:kern w:val="0"/>
          <w:szCs w:val="21"/>
        </w:rPr>
        <w:t>公安机关的勘验笔录</w:t>
      </w:r>
      <w:r w:rsidRPr="004D447D">
        <w:rPr>
          <w:rFonts w:ascii="Arial" w:hAnsi="Arial" w:cs="Arial"/>
          <w:color w:val="666666"/>
          <w:kern w:val="0"/>
          <w:szCs w:val="21"/>
        </w:rPr>
        <w:br/>
        <w:t>  C</w:t>
      </w:r>
      <w:r w:rsidRPr="004D447D">
        <w:rPr>
          <w:rFonts w:ascii="Arial" w:hAnsi="Arial" w:cs="Arial"/>
          <w:color w:val="666666"/>
          <w:kern w:val="0"/>
          <w:szCs w:val="21"/>
        </w:rPr>
        <w:t>沾有被告人血迹的匕首</w:t>
      </w:r>
      <w:r w:rsidRPr="004D447D">
        <w:rPr>
          <w:rFonts w:ascii="Arial" w:hAnsi="Arial" w:cs="Arial"/>
          <w:color w:val="666666"/>
          <w:kern w:val="0"/>
          <w:szCs w:val="21"/>
        </w:rPr>
        <w:br/>
        <w:t>  D</w:t>
      </w:r>
      <w:r w:rsidRPr="004D447D">
        <w:rPr>
          <w:rFonts w:ascii="Arial" w:hAnsi="Arial" w:cs="Arial"/>
          <w:color w:val="666666"/>
          <w:kern w:val="0"/>
          <w:szCs w:val="21"/>
        </w:rPr>
        <w:t>被害人向法庭讲述的关于王某对其实施伤害行为的经过</w:t>
      </w:r>
      <w:r w:rsidRPr="004D447D">
        <w:rPr>
          <w:rFonts w:ascii="Arial" w:hAnsi="Arial" w:cs="Arial"/>
          <w:color w:val="666666"/>
          <w:kern w:val="0"/>
          <w:szCs w:val="21"/>
        </w:rPr>
        <w:br/>
        <w:t xml:space="preserve">10. </w:t>
      </w:r>
      <w:r w:rsidRPr="004D447D">
        <w:rPr>
          <w:rFonts w:ascii="Arial" w:hAnsi="Arial" w:cs="Arial"/>
          <w:color w:val="666666"/>
          <w:kern w:val="0"/>
          <w:szCs w:val="21"/>
        </w:rPr>
        <w:t>在我国，下列刑事诉讼参与人员中不属于当事人的是　（　　）</w:t>
      </w:r>
      <w:r w:rsidRPr="004D447D">
        <w:rPr>
          <w:rFonts w:ascii="Arial" w:hAnsi="Arial" w:cs="Arial"/>
          <w:color w:val="666666"/>
          <w:kern w:val="0"/>
          <w:szCs w:val="21"/>
        </w:rPr>
        <w:br/>
        <w:t>  A</w:t>
      </w:r>
      <w:r w:rsidRPr="004D447D">
        <w:rPr>
          <w:rFonts w:ascii="Arial" w:hAnsi="Arial" w:cs="Arial"/>
          <w:color w:val="666666"/>
          <w:kern w:val="0"/>
          <w:szCs w:val="21"/>
        </w:rPr>
        <w:t xml:space="preserve">犯罪嫌疑人　　</w:t>
      </w:r>
      <w:r w:rsidRPr="004D447D">
        <w:rPr>
          <w:rFonts w:ascii="Arial" w:hAnsi="Arial" w:cs="Arial"/>
          <w:color w:val="666666"/>
          <w:kern w:val="0"/>
          <w:szCs w:val="21"/>
        </w:rPr>
        <w:t>             B</w:t>
      </w:r>
      <w:r w:rsidRPr="004D447D">
        <w:rPr>
          <w:rFonts w:ascii="Arial" w:hAnsi="Arial" w:cs="Arial"/>
          <w:color w:val="666666"/>
          <w:kern w:val="0"/>
          <w:szCs w:val="21"/>
        </w:rPr>
        <w:t>被害人</w:t>
      </w:r>
      <w:r w:rsidRPr="004D447D">
        <w:rPr>
          <w:rFonts w:ascii="Arial" w:hAnsi="Arial" w:cs="Arial"/>
          <w:color w:val="666666"/>
          <w:kern w:val="0"/>
          <w:szCs w:val="21"/>
        </w:rPr>
        <w:br/>
      </w:r>
      <w:r w:rsidRPr="004D447D">
        <w:rPr>
          <w:rFonts w:ascii="Arial" w:hAnsi="Arial" w:cs="Arial"/>
          <w:color w:val="666666"/>
          <w:kern w:val="0"/>
          <w:szCs w:val="21"/>
        </w:rPr>
        <w:t xml:space="preserve">　</w:t>
      </w:r>
      <w:r w:rsidRPr="004D447D">
        <w:rPr>
          <w:rFonts w:ascii="Arial" w:hAnsi="Arial" w:cs="Arial"/>
          <w:color w:val="666666"/>
          <w:kern w:val="0"/>
          <w:szCs w:val="21"/>
        </w:rPr>
        <w:t>C</w:t>
      </w:r>
      <w:r w:rsidRPr="004D447D">
        <w:rPr>
          <w:rFonts w:ascii="Arial" w:hAnsi="Arial" w:cs="Arial"/>
          <w:color w:val="666666"/>
          <w:kern w:val="0"/>
          <w:szCs w:val="21"/>
        </w:rPr>
        <w:t>被告人</w:t>
      </w:r>
      <w:proofErr w:type="gramStart"/>
      <w:r w:rsidRPr="004D447D">
        <w:rPr>
          <w:rFonts w:ascii="Arial" w:hAnsi="Arial" w:cs="Arial"/>
          <w:color w:val="666666"/>
          <w:kern w:val="0"/>
          <w:szCs w:val="21"/>
        </w:rPr>
        <w:t xml:space="preserve">　　　　</w:t>
      </w:r>
      <w:proofErr w:type="gramEnd"/>
      <w:r w:rsidRPr="004D447D">
        <w:rPr>
          <w:rFonts w:ascii="Arial" w:hAnsi="Arial" w:cs="Arial"/>
          <w:color w:val="666666"/>
          <w:kern w:val="0"/>
          <w:szCs w:val="21"/>
        </w:rPr>
        <w:t>             D</w:t>
      </w:r>
      <w:r w:rsidRPr="004D447D">
        <w:rPr>
          <w:rFonts w:ascii="Arial" w:hAnsi="Arial" w:cs="Arial"/>
          <w:color w:val="666666"/>
          <w:kern w:val="0"/>
          <w:szCs w:val="21"/>
        </w:rPr>
        <w:t>法定代理人</w:t>
      </w:r>
      <w:r w:rsidRPr="004D447D">
        <w:rPr>
          <w:rFonts w:ascii="Arial" w:hAnsi="Arial" w:cs="Arial"/>
          <w:color w:val="666666"/>
          <w:kern w:val="0"/>
          <w:szCs w:val="21"/>
        </w:rPr>
        <w:t xml:space="preserve"> </w:t>
      </w:r>
      <w:r w:rsidRPr="004D447D">
        <w:rPr>
          <w:rFonts w:ascii="Arial" w:hAnsi="Arial" w:cs="Arial"/>
          <w:color w:val="666666"/>
          <w:kern w:val="0"/>
          <w:szCs w:val="21"/>
        </w:rPr>
        <w:br/>
        <w:t>11.</w:t>
      </w:r>
      <w:r w:rsidRPr="004D447D">
        <w:rPr>
          <w:rFonts w:ascii="Arial" w:hAnsi="Arial" w:cs="Arial"/>
          <w:color w:val="666666"/>
          <w:kern w:val="0"/>
          <w:szCs w:val="21"/>
        </w:rPr>
        <w:t>最高人民法院复核死刑案件的合议庭应当由审判员</w:t>
      </w:r>
      <w:r w:rsidRPr="004D447D">
        <w:rPr>
          <w:rFonts w:ascii="Arial" w:hAnsi="Arial" w:cs="Arial"/>
          <w:color w:val="666666"/>
          <w:kern w:val="0"/>
          <w:szCs w:val="21"/>
        </w:rPr>
        <w:t>(    )</w:t>
      </w:r>
      <w:r w:rsidRPr="004D447D">
        <w:rPr>
          <w:rFonts w:ascii="Arial" w:hAnsi="Arial" w:cs="Arial"/>
          <w:color w:val="666666"/>
          <w:kern w:val="0"/>
          <w:szCs w:val="21"/>
        </w:rPr>
        <w:br/>
        <w:t>  A 3</w:t>
      </w:r>
      <w:r w:rsidRPr="004D447D">
        <w:rPr>
          <w:rFonts w:ascii="Arial" w:hAnsi="Arial" w:cs="Arial"/>
          <w:color w:val="666666"/>
          <w:kern w:val="0"/>
          <w:szCs w:val="21"/>
        </w:rPr>
        <w:t>至</w:t>
      </w:r>
      <w:r w:rsidRPr="004D447D">
        <w:rPr>
          <w:rFonts w:ascii="Arial" w:hAnsi="Arial" w:cs="Arial"/>
          <w:color w:val="666666"/>
          <w:kern w:val="0"/>
          <w:szCs w:val="21"/>
        </w:rPr>
        <w:t>5</w:t>
      </w:r>
      <w:r w:rsidRPr="004D447D">
        <w:rPr>
          <w:rFonts w:ascii="Arial" w:hAnsi="Arial" w:cs="Arial"/>
          <w:color w:val="666666"/>
          <w:kern w:val="0"/>
          <w:szCs w:val="21"/>
        </w:rPr>
        <w:t xml:space="preserve">人组成　</w:t>
      </w:r>
      <w:r w:rsidRPr="004D447D">
        <w:rPr>
          <w:rFonts w:ascii="Arial" w:hAnsi="Arial" w:cs="Arial"/>
          <w:color w:val="666666"/>
          <w:kern w:val="0"/>
          <w:szCs w:val="21"/>
        </w:rPr>
        <w:t>             B 3</w:t>
      </w:r>
      <w:r w:rsidRPr="004D447D">
        <w:rPr>
          <w:rFonts w:ascii="Arial" w:hAnsi="Arial" w:cs="Arial"/>
          <w:color w:val="666666"/>
          <w:kern w:val="0"/>
          <w:szCs w:val="21"/>
        </w:rPr>
        <w:t>人组成</w:t>
      </w:r>
      <w:r w:rsidRPr="004D447D">
        <w:rPr>
          <w:rFonts w:ascii="Arial" w:hAnsi="Arial" w:cs="Arial"/>
          <w:color w:val="666666"/>
          <w:kern w:val="0"/>
          <w:szCs w:val="21"/>
        </w:rPr>
        <w:br/>
        <w:t>  C 7</w:t>
      </w:r>
      <w:r w:rsidRPr="004D447D">
        <w:rPr>
          <w:rFonts w:ascii="Arial" w:hAnsi="Arial" w:cs="Arial"/>
          <w:color w:val="666666"/>
          <w:kern w:val="0"/>
          <w:szCs w:val="21"/>
        </w:rPr>
        <w:t xml:space="preserve">人组成　　</w:t>
      </w:r>
      <w:r w:rsidRPr="004D447D">
        <w:rPr>
          <w:rFonts w:ascii="Arial" w:hAnsi="Arial" w:cs="Arial"/>
          <w:color w:val="666666"/>
          <w:kern w:val="0"/>
          <w:szCs w:val="21"/>
        </w:rPr>
        <w:t>               D 5</w:t>
      </w:r>
      <w:r w:rsidRPr="004D447D">
        <w:rPr>
          <w:rFonts w:ascii="Arial" w:hAnsi="Arial" w:cs="Arial"/>
          <w:color w:val="666666"/>
          <w:kern w:val="0"/>
          <w:szCs w:val="21"/>
        </w:rPr>
        <w:t>至</w:t>
      </w:r>
      <w:r w:rsidRPr="004D447D">
        <w:rPr>
          <w:rFonts w:ascii="Arial" w:hAnsi="Arial" w:cs="Arial"/>
          <w:color w:val="666666"/>
          <w:kern w:val="0"/>
          <w:szCs w:val="21"/>
        </w:rPr>
        <w:t>7</w:t>
      </w:r>
      <w:r w:rsidRPr="004D447D">
        <w:rPr>
          <w:rFonts w:ascii="Arial" w:hAnsi="Arial" w:cs="Arial"/>
          <w:color w:val="666666"/>
          <w:kern w:val="0"/>
          <w:szCs w:val="21"/>
        </w:rPr>
        <w:t>人组成</w:t>
      </w:r>
      <w:r w:rsidRPr="004D447D">
        <w:rPr>
          <w:rFonts w:ascii="Arial" w:hAnsi="Arial" w:cs="Arial"/>
          <w:color w:val="666666"/>
          <w:kern w:val="0"/>
          <w:szCs w:val="21"/>
        </w:rPr>
        <w:br/>
        <w:t>12.</w:t>
      </w:r>
      <w:r w:rsidRPr="004D447D">
        <w:rPr>
          <w:rFonts w:ascii="Arial" w:hAnsi="Arial" w:cs="Arial"/>
          <w:color w:val="666666"/>
          <w:kern w:val="0"/>
          <w:szCs w:val="21"/>
        </w:rPr>
        <w:t>对于人身伤害的医学鉴定有争议需要重新鉴定的，重新鉴定的医院由</w:t>
      </w:r>
      <w:r w:rsidRPr="004D447D">
        <w:rPr>
          <w:rFonts w:ascii="Arial" w:hAnsi="Arial" w:cs="Arial"/>
          <w:color w:val="666666"/>
          <w:kern w:val="0"/>
          <w:szCs w:val="21"/>
        </w:rPr>
        <w:t xml:space="preserve">(    )                                                      </w:t>
      </w:r>
      <w:r w:rsidRPr="004D447D">
        <w:rPr>
          <w:rFonts w:ascii="Arial" w:hAnsi="Arial" w:cs="Arial"/>
          <w:color w:val="666666"/>
          <w:kern w:val="0"/>
          <w:szCs w:val="21"/>
        </w:rPr>
        <w:br/>
        <w:t>  A</w:t>
      </w:r>
      <w:r w:rsidRPr="004D447D">
        <w:rPr>
          <w:rFonts w:ascii="Arial" w:hAnsi="Arial" w:cs="Arial"/>
          <w:color w:val="666666"/>
          <w:kern w:val="0"/>
          <w:szCs w:val="21"/>
        </w:rPr>
        <w:t xml:space="preserve">公安机关指定　</w:t>
      </w:r>
      <w:r w:rsidRPr="004D447D">
        <w:rPr>
          <w:rFonts w:ascii="Arial" w:hAnsi="Arial" w:cs="Arial"/>
          <w:color w:val="666666"/>
          <w:kern w:val="0"/>
          <w:szCs w:val="21"/>
        </w:rPr>
        <w:t>             B</w:t>
      </w:r>
      <w:r w:rsidRPr="004D447D">
        <w:rPr>
          <w:rFonts w:ascii="Arial" w:hAnsi="Arial" w:cs="Arial"/>
          <w:color w:val="666666"/>
          <w:kern w:val="0"/>
          <w:szCs w:val="21"/>
        </w:rPr>
        <w:t>人民检察院指定</w:t>
      </w:r>
      <w:r w:rsidRPr="004D447D">
        <w:rPr>
          <w:rFonts w:ascii="Arial" w:hAnsi="Arial" w:cs="Arial"/>
          <w:color w:val="666666"/>
          <w:kern w:val="0"/>
          <w:szCs w:val="21"/>
        </w:rPr>
        <w:br/>
        <w:t>  C</w:t>
      </w:r>
      <w:r w:rsidRPr="004D447D">
        <w:rPr>
          <w:rFonts w:ascii="Arial" w:hAnsi="Arial" w:cs="Arial"/>
          <w:color w:val="666666"/>
          <w:kern w:val="0"/>
          <w:szCs w:val="21"/>
        </w:rPr>
        <w:t xml:space="preserve">人民法院指定　</w:t>
      </w:r>
      <w:r w:rsidRPr="004D447D">
        <w:rPr>
          <w:rFonts w:ascii="Arial" w:hAnsi="Arial" w:cs="Arial"/>
          <w:color w:val="666666"/>
          <w:kern w:val="0"/>
          <w:szCs w:val="21"/>
        </w:rPr>
        <w:t>             D</w:t>
      </w:r>
      <w:r w:rsidRPr="004D447D">
        <w:rPr>
          <w:rFonts w:ascii="Arial" w:hAnsi="Arial" w:cs="Arial"/>
          <w:color w:val="666666"/>
          <w:kern w:val="0"/>
          <w:szCs w:val="21"/>
        </w:rPr>
        <w:t>省级人民政府指定</w:t>
      </w:r>
      <w:r w:rsidRPr="004D447D">
        <w:rPr>
          <w:rFonts w:ascii="Arial" w:hAnsi="Arial" w:cs="Arial"/>
          <w:color w:val="666666"/>
          <w:kern w:val="0"/>
          <w:szCs w:val="21"/>
        </w:rPr>
        <w:br/>
        <w:t>13.</w:t>
      </w:r>
      <w:r w:rsidRPr="004D447D">
        <w:rPr>
          <w:rFonts w:ascii="Arial" w:hAnsi="Arial" w:cs="Arial"/>
          <w:color w:val="666666"/>
          <w:kern w:val="0"/>
          <w:szCs w:val="21"/>
        </w:rPr>
        <w:t>刑事诉讼法规定，自诉案件的被告人有权委托辩护人的时间是</w:t>
      </w:r>
      <w:r w:rsidRPr="004D447D">
        <w:rPr>
          <w:rFonts w:ascii="Arial" w:hAnsi="Arial" w:cs="Arial"/>
          <w:color w:val="666666"/>
          <w:kern w:val="0"/>
          <w:szCs w:val="21"/>
        </w:rPr>
        <w:t>(    )</w:t>
      </w:r>
      <w:r w:rsidRPr="004D447D">
        <w:rPr>
          <w:rFonts w:ascii="Arial" w:hAnsi="Arial" w:cs="Arial"/>
          <w:color w:val="666666"/>
          <w:kern w:val="0"/>
          <w:szCs w:val="21"/>
        </w:rPr>
        <w:br/>
      </w:r>
      <w:r w:rsidRPr="004D447D">
        <w:rPr>
          <w:rFonts w:ascii="Arial" w:hAnsi="Arial" w:cs="Arial"/>
          <w:color w:val="666666"/>
          <w:kern w:val="0"/>
          <w:szCs w:val="21"/>
        </w:rPr>
        <w:lastRenderedPageBreak/>
        <w:t>  A</w:t>
      </w:r>
      <w:r w:rsidRPr="004D447D">
        <w:rPr>
          <w:rFonts w:ascii="Arial" w:hAnsi="Arial" w:cs="Arial"/>
          <w:color w:val="666666"/>
          <w:kern w:val="0"/>
          <w:szCs w:val="21"/>
        </w:rPr>
        <w:t>在第一次被讯问以后</w:t>
      </w:r>
      <w:r w:rsidRPr="004D447D">
        <w:rPr>
          <w:rFonts w:ascii="Arial" w:hAnsi="Arial" w:cs="Arial"/>
          <w:color w:val="666666"/>
          <w:kern w:val="0"/>
          <w:szCs w:val="21"/>
        </w:rPr>
        <w:t xml:space="preserve">       </w:t>
      </w:r>
      <w:r w:rsidRPr="004D447D">
        <w:rPr>
          <w:rFonts w:ascii="Arial" w:hAnsi="Arial" w:cs="Arial"/>
          <w:color w:val="666666"/>
          <w:kern w:val="0"/>
          <w:szCs w:val="21"/>
        </w:rPr>
        <w:t xml:space="preserve">　</w:t>
      </w:r>
      <w:r w:rsidRPr="004D447D">
        <w:rPr>
          <w:rFonts w:ascii="Arial" w:hAnsi="Arial" w:cs="Arial"/>
          <w:color w:val="666666"/>
          <w:kern w:val="0"/>
          <w:szCs w:val="21"/>
        </w:rPr>
        <w:t>B</w:t>
      </w:r>
      <w:r w:rsidRPr="004D447D">
        <w:rPr>
          <w:rFonts w:ascii="Arial" w:hAnsi="Arial" w:cs="Arial"/>
          <w:color w:val="666666"/>
          <w:kern w:val="0"/>
          <w:szCs w:val="21"/>
        </w:rPr>
        <w:t>在案件决定开庭后</w:t>
      </w:r>
      <w:r w:rsidRPr="004D447D">
        <w:rPr>
          <w:rFonts w:ascii="Arial" w:hAnsi="Arial" w:cs="Arial"/>
          <w:color w:val="666666"/>
          <w:kern w:val="0"/>
          <w:szCs w:val="21"/>
        </w:rPr>
        <w:br/>
        <w:t>  C</w:t>
      </w:r>
      <w:r w:rsidRPr="004D447D">
        <w:rPr>
          <w:rFonts w:ascii="Arial" w:hAnsi="Arial" w:cs="Arial"/>
          <w:color w:val="666666"/>
          <w:kern w:val="0"/>
          <w:szCs w:val="21"/>
        </w:rPr>
        <w:t xml:space="preserve">被采取强制措施后　　</w:t>
      </w:r>
      <w:r w:rsidRPr="004D447D">
        <w:rPr>
          <w:rFonts w:ascii="Arial" w:hAnsi="Arial" w:cs="Arial"/>
          <w:color w:val="666666"/>
          <w:kern w:val="0"/>
          <w:szCs w:val="21"/>
        </w:rPr>
        <w:t>       D</w:t>
      </w:r>
      <w:r w:rsidRPr="004D447D">
        <w:rPr>
          <w:rFonts w:ascii="Arial" w:hAnsi="Arial" w:cs="Arial"/>
          <w:color w:val="666666"/>
          <w:kern w:val="0"/>
          <w:szCs w:val="21"/>
        </w:rPr>
        <w:t>随时有权委托</w:t>
      </w:r>
      <w:r w:rsidRPr="004D447D">
        <w:rPr>
          <w:rFonts w:ascii="Arial" w:hAnsi="Arial" w:cs="Arial"/>
          <w:color w:val="666666"/>
          <w:kern w:val="0"/>
          <w:szCs w:val="21"/>
        </w:rPr>
        <w:br/>
        <w:t>14.</w:t>
      </w:r>
      <w:r w:rsidRPr="004D447D">
        <w:rPr>
          <w:rFonts w:ascii="Arial" w:hAnsi="Arial" w:cs="Arial"/>
          <w:color w:val="666666"/>
          <w:kern w:val="0"/>
          <w:szCs w:val="21"/>
        </w:rPr>
        <w:t>狭义的司法机关是指</w:t>
      </w:r>
      <w:r w:rsidRPr="004D447D">
        <w:rPr>
          <w:rFonts w:ascii="Arial" w:hAnsi="Arial" w:cs="Arial"/>
          <w:color w:val="666666"/>
          <w:kern w:val="0"/>
          <w:szCs w:val="21"/>
        </w:rPr>
        <w:t>(    )</w:t>
      </w:r>
      <w:r w:rsidRPr="004D447D">
        <w:rPr>
          <w:rFonts w:ascii="Arial" w:hAnsi="Arial" w:cs="Arial"/>
          <w:color w:val="666666"/>
          <w:kern w:val="0"/>
          <w:szCs w:val="21"/>
        </w:rPr>
        <w:br/>
        <w:t>  A</w:t>
      </w:r>
      <w:r w:rsidRPr="004D447D">
        <w:rPr>
          <w:rFonts w:ascii="Arial" w:hAnsi="Arial" w:cs="Arial"/>
          <w:color w:val="666666"/>
          <w:kern w:val="0"/>
          <w:szCs w:val="21"/>
        </w:rPr>
        <w:t xml:space="preserve">警察机关　　</w:t>
      </w:r>
      <w:r w:rsidRPr="004D447D">
        <w:rPr>
          <w:rFonts w:ascii="Arial" w:hAnsi="Arial" w:cs="Arial"/>
          <w:color w:val="666666"/>
          <w:kern w:val="0"/>
          <w:szCs w:val="21"/>
        </w:rPr>
        <w:t>               B</w:t>
      </w:r>
      <w:r w:rsidRPr="004D447D">
        <w:rPr>
          <w:rFonts w:ascii="Arial" w:hAnsi="Arial" w:cs="Arial"/>
          <w:color w:val="666666"/>
          <w:kern w:val="0"/>
          <w:szCs w:val="21"/>
        </w:rPr>
        <w:t>检察机关</w:t>
      </w:r>
      <w:r w:rsidRPr="004D447D">
        <w:rPr>
          <w:rFonts w:ascii="Arial" w:hAnsi="Arial" w:cs="Arial"/>
          <w:color w:val="666666"/>
          <w:kern w:val="0"/>
          <w:szCs w:val="21"/>
        </w:rPr>
        <w:br/>
        <w:t>  C</w:t>
      </w:r>
      <w:r w:rsidRPr="004D447D">
        <w:rPr>
          <w:rFonts w:ascii="Arial" w:hAnsi="Arial" w:cs="Arial"/>
          <w:color w:val="666666"/>
          <w:kern w:val="0"/>
          <w:szCs w:val="21"/>
        </w:rPr>
        <w:t xml:space="preserve">法院　　</w:t>
      </w:r>
      <w:r w:rsidRPr="004D447D">
        <w:rPr>
          <w:rFonts w:ascii="Arial" w:hAnsi="Arial" w:cs="Arial"/>
          <w:color w:val="666666"/>
          <w:kern w:val="0"/>
          <w:szCs w:val="21"/>
        </w:rPr>
        <w:t>                   D</w:t>
      </w:r>
      <w:r w:rsidRPr="004D447D">
        <w:rPr>
          <w:rFonts w:ascii="Arial" w:hAnsi="Arial" w:cs="Arial"/>
          <w:color w:val="666666"/>
          <w:kern w:val="0"/>
          <w:szCs w:val="21"/>
        </w:rPr>
        <w:t>监狱</w:t>
      </w:r>
      <w:r w:rsidRPr="004D447D">
        <w:rPr>
          <w:rFonts w:ascii="Arial" w:hAnsi="Arial" w:cs="Arial"/>
          <w:color w:val="666666"/>
          <w:kern w:val="0"/>
          <w:szCs w:val="21"/>
        </w:rPr>
        <w:br/>
        <w:t>15.</w:t>
      </w:r>
      <w:r w:rsidRPr="004D447D">
        <w:rPr>
          <w:rFonts w:ascii="Arial" w:hAnsi="Arial" w:cs="Arial"/>
          <w:color w:val="666666"/>
          <w:kern w:val="0"/>
          <w:szCs w:val="21"/>
        </w:rPr>
        <w:t>在我国，独立行使审判权的主体是</w:t>
      </w:r>
      <w:r w:rsidRPr="004D447D">
        <w:rPr>
          <w:rFonts w:ascii="Arial" w:hAnsi="Arial" w:cs="Arial"/>
          <w:color w:val="666666"/>
          <w:kern w:val="0"/>
          <w:szCs w:val="21"/>
        </w:rPr>
        <w:t>(    )</w:t>
      </w:r>
      <w:r w:rsidRPr="004D447D">
        <w:rPr>
          <w:rFonts w:ascii="Arial" w:hAnsi="Arial" w:cs="Arial"/>
          <w:color w:val="666666"/>
          <w:kern w:val="0"/>
          <w:szCs w:val="21"/>
        </w:rPr>
        <w:br/>
        <w:t>  A</w:t>
      </w:r>
      <w:r w:rsidRPr="004D447D">
        <w:rPr>
          <w:rFonts w:ascii="Arial" w:hAnsi="Arial" w:cs="Arial"/>
          <w:color w:val="666666"/>
          <w:kern w:val="0"/>
          <w:szCs w:val="21"/>
        </w:rPr>
        <w:t xml:space="preserve">法官　</w:t>
      </w:r>
      <w:r w:rsidRPr="004D447D">
        <w:rPr>
          <w:rFonts w:ascii="Arial" w:hAnsi="Arial" w:cs="Arial"/>
          <w:color w:val="666666"/>
          <w:kern w:val="0"/>
          <w:szCs w:val="21"/>
        </w:rPr>
        <w:t xml:space="preserve">                   </w:t>
      </w:r>
      <w:r w:rsidRPr="004D447D">
        <w:rPr>
          <w:rFonts w:ascii="Arial" w:hAnsi="Arial" w:cs="Arial"/>
          <w:color w:val="666666"/>
          <w:kern w:val="0"/>
          <w:szCs w:val="21"/>
        </w:rPr>
        <w:t xml:space="preserve">　</w:t>
      </w:r>
      <w:r w:rsidRPr="004D447D">
        <w:rPr>
          <w:rFonts w:ascii="Arial" w:hAnsi="Arial" w:cs="Arial"/>
          <w:color w:val="666666"/>
          <w:kern w:val="0"/>
          <w:szCs w:val="21"/>
        </w:rPr>
        <w:t>B</w:t>
      </w:r>
      <w:r w:rsidRPr="004D447D">
        <w:rPr>
          <w:rFonts w:ascii="Arial" w:hAnsi="Arial" w:cs="Arial"/>
          <w:color w:val="666666"/>
          <w:kern w:val="0"/>
          <w:szCs w:val="21"/>
        </w:rPr>
        <w:t>合议庭</w:t>
      </w:r>
      <w:r w:rsidRPr="004D447D">
        <w:rPr>
          <w:rFonts w:ascii="Arial" w:hAnsi="Arial" w:cs="Arial"/>
          <w:color w:val="666666"/>
          <w:kern w:val="0"/>
          <w:szCs w:val="21"/>
        </w:rPr>
        <w:br/>
        <w:t>  C</w:t>
      </w:r>
      <w:r w:rsidRPr="004D447D">
        <w:rPr>
          <w:rFonts w:ascii="Arial" w:hAnsi="Arial" w:cs="Arial"/>
          <w:color w:val="666666"/>
          <w:kern w:val="0"/>
          <w:szCs w:val="21"/>
        </w:rPr>
        <w:t xml:space="preserve">法院　　</w:t>
      </w:r>
      <w:r w:rsidRPr="004D447D">
        <w:rPr>
          <w:rFonts w:ascii="Arial" w:hAnsi="Arial" w:cs="Arial"/>
          <w:color w:val="666666"/>
          <w:kern w:val="0"/>
          <w:szCs w:val="21"/>
        </w:rPr>
        <w:t>                   D</w:t>
      </w:r>
      <w:r w:rsidRPr="004D447D">
        <w:rPr>
          <w:rFonts w:ascii="Arial" w:hAnsi="Arial" w:cs="Arial"/>
          <w:color w:val="666666"/>
          <w:kern w:val="0"/>
          <w:szCs w:val="21"/>
        </w:rPr>
        <w:t>审判委员会</w:t>
      </w:r>
      <w:r w:rsidRPr="004D447D">
        <w:rPr>
          <w:rFonts w:ascii="Arial" w:hAnsi="Arial" w:cs="Arial"/>
          <w:color w:val="666666"/>
          <w:kern w:val="0"/>
          <w:szCs w:val="21"/>
        </w:rPr>
        <w:br/>
        <w:t>16.</w:t>
      </w:r>
      <w:r w:rsidRPr="004D447D">
        <w:rPr>
          <w:rFonts w:ascii="Arial" w:hAnsi="Arial" w:cs="Arial"/>
          <w:color w:val="666666"/>
          <w:kern w:val="0"/>
          <w:szCs w:val="21"/>
        </w:rPr>
        <w:t>法律规定未满</w:t>
      </w:r>
      <w:r w:rsidRPr="004D447D">
        <w:rPr>
          <w:rFonts w:ascii="Arial" w:hAnsi="Arial" w:cs="Arial"/>
          <w:color w:val="666666"/>
          <w:kern w:val="0"/>
          <w:szCs w:val="21"/>
        </w:rPr>
        <w:t>18</w:t>
      </w:r>
      <w:r w:rsidRPr="004D447D">
        <w:rPr>
          <w:rFonts w:ascii="Arial" w:hAnsi="Arial" w:cs="Arial"/>
          <w:color w:val="666666"/>
          <w:kern w:val="0"/>
          <w:szCs w:val="21"/>
        </w:rPr>
        <w:t>岁的人犯罪的案件不公开审理，</w:t>
      </w:r>
      <w:r w:rsidRPr="004D447D">
        <w:rPr>
          <w:rFonts w:ascii="Arial" w:hAnsi="Arial" w:cs="Arial"/>
          <w:color w:val="666666"/>
          <w:kern w:val="0"/>
          <w:szCs w:val="21"/>
        </w:rPr>
        <w:t>“</w:t>
      </w:r>
      <w:r w:rsidRPr="004D447D">
        <w:rPr>
          <w:rFonts w:ascii="Arial" w:hAnsi="Arial" w:cs="Arial"/>
          <w:color w:val="666666"/>
          <w:kern w:val="0"/>
          <w:szCs w:val="21"/>
        </w:rPr>
        <w:t>未满</w:t>
      </w:r>
      <w:r w:rsidRPr="004D447D">
        <w:rPr>
          <w:rFonts w:ascii="Arial" w:hAnsi="Arial" w:cs="Arial"/>
          <w:color w:val="666666"/>
          <w:kern w:val="0"/>
          <w:szCs w:val="21"/>
        </w:rPr>
        <w:t>18</w:t>
      </w:r>
      <w:r w:rsidRPr="004D447D">
        <w:rPr>
          <w:rFonts w:ascii="Arial" w:hAnsi="Arial" w:cs="Arial"/>
          <w:color w:val="666666"/>
          <w:kern w:val="0"/>
          <w:szCs w:val="21"/>
        </w:rPr>
        <w:t>岁</w:t>
      </w:r>
      <w:r w:rsidRPr="004D447D">
        <w:rPr>
          <w:rFonts w:ascii="Arial" w:hAnsi="Arial" w:cs="Arial"/>
          <w:color w:val="666666"/>
          <w:kern w:val="0"/>
          <w:szCs w:val="21"/>
        </w:rPr>
        <w:t>”</w:t>
      </w:r>
      <w:r w:rsidRPr="004D447D">
        <w:rPr>
          <w:rFonts w:ascii="Arial" w:hAnsi="Arial" w:cs="Arial"/>
          <w:color w:val="666666"/>
          <w:kern w:val="0"/>
          <w:szCs w:val="21"/>
        </w:rPr>
        <w:t>是指</w:t>
      </w:r>
      <w:r w:rsidRPr="004D447D">
        <w:rPr>
          <w:rFonts w:ascii="Arial" w:hAnsi="Arial" w:cs="Arial"/>
          <w:color w:val="666666"/>
          <w:kern w:val="0"/>
          <w:szCs w:val="21"/>
        </w:rPr>
        <w:t>(    )</w:t>
      </w:r>
      <w:r w:rsidRPr="004D447D">
        <w:rPr>
          <w:rFonts w:ascii="Arial" w:hAnsi="Arial" w:cs="Arial"/>
          <w:color w:val="666666"/>
          <w:kern w:val="0"/>
          <w:szCs w:val="21"/>
        </w:rPr>
        <w:br/>
        <w:t>  A</w:t>
      </w:r>
      <w:r w:rsidRPr="004D447D">
        <w:rPr>
          <w:rFonts w:ascii="Arial" w:hAnsi="Arial" w:cs="Arial"/>
          <w:color w:val="666666"/>
          <w:kern w:val="0"/>
          <w:szCs w:val="21"/>
        </w:rPr>
        <w:t xml:space="preserve">实施犯罪行为时　　</w:t>
      </w:r>
      <w:r w:rsidRPr="004D447D">
        <w:rPr>
          <w:rFonts w:ascii="Arial" w:hAnsi="Arial" w:cs="Arial"/>
          <w:color w:val="666666"/>
          <w:kern w:val="0"/>
          <w:szCs w:val="21"/>
        </w:rPr>
        <w:t>         B</w:t>
      </w:r>
      <w:r w:rsidRPr="004D447D">
        <w:rPr>
          <w:rFonts w:ascii="Arial" w:hAnsi="Arial" w:cs="Arial"/>
          <w:color w:val="666666"/>
          <w:kern w:val="0"/>
          <w:szCs w:val="21"/>
        </w:rPr>
        <w:t>发现其犯罪行为时</w:t>
      </w:r>
      <w:r w:rsidRPr="004D447D">
        <w:rPr>
          <w:rFonts w:ascii="Arial" w:hAnsi="Arial" w:cs="Arial"/>
          <w:color w:val="666666"/>
          <w:kern w:val="0"/>
          <w:szCs w:val="21"/>
        </w:rPr>
        <w:br/>
        <w:t>  C</w:t>
      </w:r>
      <w:r w:rsidRPr="004D447D">
        <w:rPr>
          <w:rFonts w:ascii="Arial" w:hAnsi="Arial" w:cs="Arial"/>
          <w:color w:val="666666"/>
          <w:kern w:val="0"/>
          <w:szCs w:val="21"/>
        </w:rPr>
        <w:t xml:space="preserve">提起公诉时　　</w:t>
      </w:r>
      <w:proofErr w:type="gramStart"/>
      <w:r w:rsidRPr="004D447D">
        <w:rPr>
          <w:rFonts w:ascii="Arial" w:hAnsi="Arial" w:cs="Arial"/>
          <w:color w:val="666666"/>
          <w:kern w:val="0"/>
          <w:szCs w:val="21"/>
        </w:rPr>
        <w:t xml:space="preserve">　</w:t>
      </w:r>
      <w:proofErr w:type="gramEnd"/>
      <w:r w:rsidRPr="004D447D">
        <w:rPr>
          <w:rFonts w:ascii="Arial" w:hAnsi="Arial" w:cs="Arial"/>
          <w:color w:val="666666"/>
          <w:kern w:val="0"/>
          <w:szCs w:val="21"/>
        </w:rPr>
        <w:t>           D</w:t>
      </w:r>
      <w:r w:rsidRPr="004D447D">
        <w:rPr>
          <w:rFonts w:ascii="Arial" w:hAnsi="Arial" w:cs="Arial"/>
          <w:color w:val="666666"/>
          <w:kern w:val="0"/>
          <w:szCs w:val="21"/>
        </w:rPr>
        <w:t>审判时</w:t>
      </w:r>
      <w:r w:rsidRPr="004D447D">
        <w:rPr>
          <w:rFonts w:ascii="Arial" w:hAnsi="Arial" w:cs="Arial"/>
          <w:color w:val="666666"/>
          <w:kern w:val="0"/>
          <w:szCs w:val="21"/>
        </w:rPr>
        <w:br/>
        <w:t>17.</w:t>
      </w:r>
      <w:r w:rsidRPr="004D447D">
        <w:rPr>
          <w:rFonts w:ascii="Arial" w:hAnsi="Arial" w:cs="Arial"/>
          <w:color w:val="666666"/>
          <w:kern w:val="0"/>
          <w:szCs w:val="21"/>
        </w:rPr>
        <w:t>从证据的存在和表现形式的角度分类，鉴定结论属于</w:t>
      </w:r>
      <w:r w:rsidRPr="004D447D">
        <w:rPr>
          <w:rFonts w:ascii="Arial" w:hAnsi="Arial" w:cs="Arial"/>
          <w:color w:val="666666"/>
          <w:kern w:val="0"/>
          <w:szCs w:val="21"/>
        </w:rPr>
        <w:t>(    )</w:t>
      </w:r>
      <w:r w:rsidRPr="004D447D">
        <w:rPr>
          <w:rFonts w:ascii="Arial" w:hAnsi="Arial" w:cs="Arial"/>
          <w:color w:val="666666"/>
          <w:kern w:val="0"/>
          <w:szCs w:val="21"/>
        </w:rPr>
        <w:br/>
        <w:t>  A</w:t>
      </w:r>
      <w:r w:rsidRPr="004D447D">
        <w:rPr>
          <w:rFonts w:ascii="Arial" w:hAnsi="Arial" w:cs="Arial"/>
          <w:color w:val="666666"/>
          <w:kern w:val="0"/>
          <w:szCs w:val="21"/>
        </w:rPr>
        <w:t xml:space="preserve">言词证据　　</w:t>
      </w:r>
      <w:r w:rsidRPr="004D447D">
        <w:rPr>
          <w:rFonts w:ascii="Arial" w:hAnsi="Arial" w:cs="Arial"/>
          <w:color w:val="666666"/>
          <w:kern w:val="0"/>
          <w:szCs w:val="21"/>
        </w:rPr>
        <w:t>               B</w:t>
      </w:r>
      <w:r w:rsidRPr="004D447D">
        <w:rPr>
          <w:rFonts w:ascii="Arial" w:hAnsi="Arial" w:cs="Arial"/>
          <w:color w:val="666666"/>
          <w:kern w:val="0"/>
          <w:szCs w:val="21"/>
        </w:rPr>
        <w:t>实物证据</w:t>
      </w:r>
      <w:r w:rsidRPr="004D447D">
        <w:rPr>
          <w:rFonts w:ascii="Arial" w:hAnsi="Arial" w:cs="Arial"/>
          <w:color w:val="666666"/>
          <w:kern w:val="0"/>
          <w:szCs w:val="21"/>
        </w:rPr>
        <w:br/>
        <w:t>  C</w:t>
      </w:r>
      <w:r w:rsidRPr="004D447D">
        <w:rPr>
          <w:rFonts w:ascii="Arial" w:hAnsi="Arial" w:cs="Arial"/>
          <w:color w:val="666666"/>
          <w:kern w:val="0"/>
          <w:szCs w:val="21"/>
        </w:rPr>
        <w:t>原始证据</w:t>
      </w:r>
      <w:r w:rsidRPr="004D447D">
        <w:rPr>
          <w:rFonts w:ascii="Arial" w:hAnsi="Arial" w:cs="Arial"/>
          <w:color w:val="666666"/>
          <w:kern w:val="0"/>
          <w:szCs w:val="21"/>
        </w:rPr>
        <w:t>                   D</w:t>
      </w:r>
      <w:r w:rsidRPr="004D447D">
        <w:rPr>
          <w:rFonts w:ascii="Arial" w:hAnsi="Arial" w:cs="Arial"/>
          <w:color w:val="666666"/>
          <w:kern w:val="0"/>
          <w:szCs w:val="21"/>
        </w:rPr>
        <w:t>直接证据</w:t>
      </w:r>
      <w:r w:rsidRPr="004D447D">
        <w:rPr>
          <w:rFonts w:ascii="Arial" w:hAnsi="Arial" w:cs="Arial"/>
          <w:color w:val="666666"/>
          <w:kern w:val="0"/>
          <w:szCs w:val="21"/>
        </w:rPr>
        <w:br/>
        <w:t>18.</w:t>
      </w:r>
      <w:r w:rsidRPr="004D447D">
        <w:rPr>
          <w:rFonts w:ascii="Arial" w:hAnsi="Arial" w:cs="Arial"/>
          <w:color w:val="666666"/>
          <w:kern w:val="0"/>
          <w:szCs w:val="21"/>
        </w:rPr>
        <w:t>下列人员中，不适用回避的只有</w:t>
      </w:r>
      <w:r w:rsidRPr="004D447D">
        <w:rPr>
          <w:rFonts w:ascii="Arial" w:hAnsi="Arial" w:cs="Arial"/>
          <w:color w:val="666666"/>
          <w:kern w:val="0"/>
          <w:szCs w:val="21"/>
        </w:rPr>
        <w:t>(    )</w:t>
      </w:r>
      <w:r w:rsidRPr="004D447D">
        <w:rPr>
          <w:rFonts w:ascii="Arial" w:hAnsi="Arial" w:cs="Arial"/>
          <w:color w:val="666666"/>
          <w:kern w:val="0"/>
          <w:szCs w:val="21"/>
        </w:rPr>
        <w:br/>
        <w:t>  A</w:t>
      </w:r>
      <w:r w:rsidRPr="004D447D">
        <w:rPr>
          <w:rFonts w:ascii="Arial" w:hAnsi="Arial" w:cs="Arial"/>
          <w:color w:val="666666"/>
          <w:kern w:val="0"/>
          <w:szCs w:val="21"/>
        </w:rPr>
        <w:t>翻译人员</w:t>
      </w:r>
      <w:r w:rsidRPr="004D447D">
        <w:rPr>
          <w:rFonts w:ascii="Arial" w:hAnsi="Arial" w:cs="Arial"/>
          <w:color w:val="666666"/>
          <w:kern w:val="0"/>
          <w:szCs w:val="21"/>
        </w:rPr>
        <w:t>                   B</w:t>
      </w:r>
      <w:r w:rsidRPr="004D447D">
        <w:rPr>
          <w:rFonts w:ascii="Arial" w:hAnsi="Arial" w:cs="Arial"/>
          <w:color w:val="666666"/>
          <w:kern w:val="0"/>
          <w:szCs w:val="21"/>
        </w:rPr>
        <w:t>鉴定人</w:t>
      </w:r>
      <w:r w:rsidRPr="004D447D">
        <w:rPr>
          <w:rFonts w:ascii="Arial" w:hAnsi="Arial" w:cs="Arial"/>
          <w:color w:val="666666"/>
          <w:kern w:val="0"/>
          <w:szCs w:val="21"/>
        </w:rPr>
        <w:br/>
        <w:t>  C</w:t>
      </w:r>
      <w:r w:rsidRPr="004D447D">
        <w:rPr>
          <w:rFonts w:ascii="Arial" w:hAnsi="Arial" w:cs="Arial"/>
          <w:color w:val="666666"/>
          <w:kern w:val="0"/>
          <w:szCs w:val="21"/>
        </w:rPr>
        <w:t>书记员</w:t>
      </w:r>
      <w:r w:rsidRPr="004D447D">
        <w:rPr>
          <w:rFonts w:ascii="Arial" w:hAnsi="Arial" w:cs="Arial"/>
          <w:color w:val="666666"/>
          <w:kern w:val="0"/>
          <w:szCs w:val="21"/>
        </w:rPr>
        <w:t>                     D</w:t>
      </w:r>
      <w:r w:rsidRPr="004D447D">
        <w:rPr>
          <w:rFonts w:ascii="Arial" w:hAnsi="Arial" w:cs="Arial"/>
          <w:color w:val="666666"/>
          <w:kern w:val="0"/>
          <w:szCs w:val="21"/>
        </w:rPr>
        <w:t>证人</w:t>
      </w:r>
      <w:r w:rsidRPr="004D447D">
        <w:rPr>
          <w:rFonts w:ascii="Arial" w:hAnsi="Arial" w:cs="Arial"/>
          <w:color w:val="666666"/>
          <w:kern w:val="0"/>
          <w:szCs w:val="21"/>
        </w:rPr>
        <w:br/>
        <w:t>19.</w:t>
      </w:r>
      <w:r w:rsidRPr="004D447D">
        <w:rPr>
          <w:rFonts w:ascii="Arial" w:hAnsi="Arial" w:cs="Arial"/>
          <w:color w:val="666666"/>
          <w:kern w:val="0"/>
          <w:szCs w:val="21"/>
        </w:rPr>
        <w:t>在刑事诉讼中不享有侦查权的公安司法机关只有</w:t>
      </w:r>
      <w:r w:rsidRPr="004D447D">
        <w:rPr>
          <w:rFonts w:ascii="Arial" w:hAnsi="Arial" w:cs="Arial"/>
          <w:color w:val="666666"/>
          <w:kern w:val="0"/>
          <w:szCs w:val="21"/>
        </w:rPr>
        <w:t>(    )</w:t>
      </w:r>
      <w:r w:rsidRPr="004D447D">
        <w:rPr>
          <w:rFonts w:ascii="Arial" w:hAnsi="Arial" w:cs="Arial"/>
          <w:color w:val="666666"/>
          <w:kern w:val="0"/>
          <w:szCs w:val="21"/>
        </w:rPr>
        <w:br/>
        <w:t>  A</w:t>
      </w:r>
      <w:r w:rsidRPr="004D447D">
        <w:rPr>
          <w:rFonts w:ascii="Arial" w:hAnsi="Arial" w:cs="Arial"/>
          <w:color w:val="666666"/>
          <w:kern w:val="0"/>
          <w:szCs w:val="21"/>
        </w:rPr>
        <w:t>公安机关</w:t>
      </w:r>
      <w:r w:rsidRPr="004D447D">
        <w:rPr>
          <w:rFonts w:ascii="Arial" w:hAnsi="Arial" w:cs="Arial"/>
          <w:color w:val="666666"/>
          <w:kern w:val="0"/>
          <w:szCs w:val="21"/>
        </w:rPr>
        <w:t>                   B</w:t>
      </w:r>
      <w:r w:rsidRPr="004D447D">
        <w:rPr>
          <w:rFonts w:ascii="Arial" w:hAnsi="Arial" w:cs="Arial"/>
          <w:color w:val="666666"/>
          <w:kern w:val="0"/>
          <w:szCs w:val="21"/>
        </w:rPr>
        <w:t>检察机关</w:t>
      </w:r>
      <w:r w:rsidRPr="004D447D">
        <w:rPr>
          <w:rFonts w:ascii="Arial" w:hAnsi="Arial" w:cs="Arial"/>
          <w:color w:val="666666"/>
          <w:kern w:val="0"/>
          <w:szCs w:val="21"/>
        </w:rPr>
        <w:br/>
        <w:t>  C</w:t>
      </w:r>
      <w:r w:rsidRPr="004D447D">
        <w:rPr>
          <w:rFonts w:ascii="Arial" w:hAnsi="Arial" w:cs="Arial"/>
          <w:color w:val="666666"/>
          <w:kern w:val="0"/>
          <w:szCs w:val="21"/>
        </w:rPr>
        <w:t>国家安全机关</w:t>
      </w:r>
      <w:r w:rsidRPr="004D447D">
        <w:rPr>
          <w:rFonts w:ascii="Arial" w:hAnsi="Arial" w:cs="Arial"/>
          <w:color w:val="666666"/>
          <w:kern w:val="0"/>
          <w:szCs w:val="21"/>
        </w:rPr>
        <w:t>               D</w:t>
      </w:r>
      <w:r w:rsidRPr="004D447D">
        <w:rPr>
          <w:rFonts w:ascii="Arial" w:hAnsi="Arial" w:cs="Arial"/>
          <w:color w:val="666666"/>
          <w:kern w:val="0"/>
          <w:szCs w:val="21"/>
        </w:rPr>
        <w:t>人民法院</w:t>
      </w:r>
      <w:r w:rsidRPr="004D447D">
        <w:rPr>
          <w:rFonts w:ascii="Arial" w:hAnsi="Arial" w:cs="Arial"/>
          <w:color w:val="666666"/>
          <w:kern w:val="0"/>
          <w:szCs w:val="21"/>
        </w:rPr>
        <w:br/>
        <w:t>20.</w:t>
      </w:r>
      <w:r w:rsidRPr="004D447D">
        <w:rPr>
          <w:rFonts w:ascii="Arial" w:hAnsi="Arial" w:cs="Arial"/>
          <w:color w:val="666666"/>
          <w:kern w:val="0"/>
          <w:szCs w:val="21"/>
        </w:rPr>
        <w:t>在刑事诉讼中有权发布</w:t>
      </w:r>
      <w:proofErr w:type="gramStart"/>
      <w:r w:rsidRPr="004D447D">
        <w:rPr>
          <w:rFonts w:ascii="Arial" w:hAnsi="Arial" w:cs="Arial"/>
          <w:color w:val="666666"/>
          <w:kern w:val="0"/>
          <w:szCs w:val="21"/>
        </w:rPr>
        <w:t>通辑</w:t>
      </w:r>
      <w:proofErr w:type="gramEnd"/>
      <w:r w:rsidRPr="004D447D">
        <w:rPr>
          <w:rFonts w:ascii="Arial" w:hAnsi="Arial" w:cs="Arial"/>
          <w:color w:val="666666"/>
          <w:kern w:val="0"/>
          <w:szCs w:val="21"/>
        </w:rPr>
        <w:t>令的机关只有</w:t>
      </w:r>
      <w:r w:rsidRPr="004D447D">
        <w:rPr>
          <w:rFonts w:ascii="Arial" w:hAnsi="Arial" w:cs="Arial"/>
          <w:color w:val="666666"/>
          <w:kern w:val="0"/>
          <w:szCs w:val="21"/>
        </w:rPr>
        <w:t>(    )</w:t>
      </w:r>
      <w:r w:rsidRPr="004D447D">
        <w:rPr>
          <w:rFonts w:ascii="Arial" w:hAnsi="Arial" w:cs="Arial"/>
          <w:color w:val="666666"/>
          <w:kern w:val="0"/>
          <w:szCs w:val="21"/>
        </w:rPr>
        <w:br/>
        <w:t>  A</w:t>
      </w:r>
      <w:r w:rsidRPr="004D447D">
        <w:rPr>
          <w:rFonts w:ascii="Arial" w:hAnsi="Arial" w:cs="Arial"/>
          <w:color w:val="666666"/>
          <w:kern w:val="0"/>
          <w:szCs w:val="21"/>
        </w:rPr>
        <w:t>公安机关</w:t>
      </w:r>
      <w:r w:rsidRPr="004D447D">
        <w:rPr>
          <w:rFonts w:ascii="Arial" w:hAnsi="Arial" w:cs="Arial"/>
          <w:color w:val="666666"/>
          <w:kern w:val="0"/>
          <w:szCs w:val="21"/>
        </w:rPr>
        <w:t>                   B</w:t>
      </w:r>
      <w:r w:rsidRPr="004D447D">
        <w:rPr>
          <w:rFonts w:ascii="Arial" w:hAnsi="Arial" w:cs="Arial"/>
          <w:color w:val="666666"/>
          <w:kern w:val="0"/>
          <w:szCs w:val="21"/>
        </w:rPr>
        <w:t>检察机关</w:t>
      </w:r>
      <w:r w:rsidRPr="004D447D">
        <w:rPr>
          <w:rFonts w:ascii="Arial" w:hAnsi="Arial" w:cs="Arial"/>
          <w:color w:val="666666"/>
          <w:kern w:val="0"/>
          <w:szCs w:val="21"/>
        </w:rPr>
        <w:br/>
        <w:t>  C</w:t>
      </w:r>
      <w:r w:rsidRPr="004D447D">
        <w:rPr>
          <w:rFonts w:ascii="Arial" w:hAnsi="Arial" w:cs="Arial"/>
          <w:color w:val="666666"/>
          <w:kern w:val="0"/>
          <w:szCs w:val="21"/>
        </w:rPr>
        <w:t>人民法院</w:t>
      </w:r>
      <w:r w:rsidRPr="004D447D">
        <w:rPr>
          <w:rFonts w:ascii="Arial" w:hAnsi="Arial" w:cs="Arial"/>
          <w:color w:val="666666"/>
          <w:kern w:val="0"/>
          <w:szCs w:val="21"/>
        </w:rPr>
        <w:t>                   D</w:t>
      </w:r>
      <w:r w:rsidRPr="004D447D">
        <w:rPr>
          <w:rFonts w:ascii="Arial" w:hAnsi="Arial" w:cs="Arial"/>
          <w:color w:val="666666"/>
          <w:kern w:val="0"/>
          <w:szCs w:val="21"/>
        </w:rPr>
        <w:t>司法部</w:t>
      </w:r>
    </w:p>
    <w:p w:rsidR="005B1018" w:rsidRPr="004D447D" w:rsidRDefault="005B1018" w:rsidP="005B1018">
      <w:pPr>
        <w:widowControl/>
        <w:shd w:val="clear" w:color="auto" w:fill="FFFFFF"/>
        <w:wordWrap w:val="0"/>
        <w:spacing w:before="120" w:after="120" w:line="288" w:lineRule="atLeast"/>
        <w:jc w:val="left"/>
        <w:rPr>
          <w:rFonts w:ascii="Arial" w:hAnsi="Arial" w:cs="Arial"/>
          <w:color w:val="666666"/>
          <w:kern w:val="0"/>
          <w:szCs w:val="21"/>
        </w:rPr>
      </w:pPr>
      <w:r w:rsidRPr="004D447D">
        <w:rPr>
          <w:rFonts w:ascii="Arial" w:hAnsi="Arial" w:cs="Arial"/>
          <w:color w:val="666666"/>
          <w:kern w:val="0"/>
          <w:szCs w:val="21"/>
        </w:rPr>
        <w:t>二、多项选择题</w:t>
      </w:r>
      <w:r w:rsidRPr="004D447D">
        <w:rPr>
          <w:rFonts w:ascii="Arial" w:hAnsi="Arial" w:cs="Arial"/>
          <w:color w:val="666666"/>
          <w:kern w:val="0"/>
          <w:szCs w:val="21"/>
        </w:rPr>
        <w:t>(</w:t>
      </w:r>
      <w:r w:rsidRPr="004D447D">
        <w:rPr>
          <w:rFonts w:ascii="Arial" w:hAnsi="Arial" w:cs="Arial"/>
          <w:color w:val="666666"/>
          <w:kern w:val="0"/>
          <w:szCs w:val="21"/>
        </w:rPr>
        <w:t>从每小题的四个备选答案中，选出二至四个正确的答案，并将其号码分别填在题干后面的括号内，多选、少选、错选</w:t>
      </w:r>
      <w:r w:rsidRPr="004D447D">
        <w:rPr>
          <w:rFonts w:ascii="Arial" w:hAnsi="Arial" w:cs="Arial"/>
          <w:color w:val="666666"/>
          <w:kern w:val="0"/>
          <w:szCs w:val="21"/>
        </w:rPr>
        <w:t>,</w:t>
      </w:r>
      <w:r w:rsidRPr="004D447D">
        <w:rPr>
          <w:rFonts w:ascii="Arial" w:hAnsi="Arial" w:cs="Arial"/>
          <w:color w:val="666666"/>
          <w:kern w:val="0"/>
          <w:szCs w:val="21"/>
        </w:rPr>
        <w:t>均无分。每小题</w:t>
      </w:r>
      <w:r w:rsidRPr="004D447D">
        <w:rPr>
          <w:rFonts w:ascii="Arial" w:hAnsi="Arial" w:cs="Arial"/>
          <w:color w:val="666666"/>
          <w:kern w:val="0"/>
          <w:szCs w:val="21"/>
        </w:rPr>
        <w:t>2</w:t>
      </w:r>
      <w:r w:rsidRPr="004D447D">
        <w:rPr>
          <w:rFonts w:ascii="Arial" w:hAnsi="Arial" w:cs="Arial"/>
          <w:color w:val="666666"/>
          <w:kern w:val="0"/>
          <w:szCs w:val="21"/>
        </w:rPr>
        <w:t>分．共</w:t>
      </w:r>
      <w:r w:rsidRPr="004D447D">
        <w:rPr>
          <w:rFonts w:ascii="Arial" w:hAnsi="Arial" w:cs="Arial"/>
          <w:color w:val="666666"/>
          <w:kern w:val="0"/>
          <w:szCs w:val="21"/>
        </w:rPr>
        <w:t>10</w:t>
      </w:r>
      <w:r w:rsidRPr="004D447D">
        <w:rPr>
          <w:rFonts w:ascii="Arial" w:hAnsi="Arial" w:cs="Arial"/>
          <w:color w:val="666666"/>
          <w:kern w:val="0"/>
          <w:szCs w:val="21"/>
        </w:rPr>
        <w:t>分</w:t>
      </w:r>
      <w:r w:rsidRPr="004D447D">
        <w:rPr>
          <w:rFonts w:ascii="Arial" w:hAnsi="Arial" w:cs="Arial"/>
          <w:color w:val="666666"/>
          <w:kern w:val="0"/>
          <w:szCs w:val="21"/>
        </w:rPr>
        <w:t>)</w:t>
      </w:r>
      <w:r w:rsidRPr="004D447D">
        <w:rPr>
          <w:rFonts w:ascii="Arial" w:hAnsi="Arial" w:cs="Arial"/>
          <w:color w:val="666666"/>
          <w:kern w:val="0"/>
          <w:szCs w:val="21"/>
        </w:rPr>
        <w:br/>
        <w:t>1.</w:t>
      </w:r>
      <w:r w:rsidRPr="004D447D">
        <w:rPr>
          <w:rFonts w:ascii="Arial" w:hAnsi="Arial" w:cs="Arial"/>
          <w:color w:val="666666"/>
          <w:kern w:val="0"/>
          <w:szCs w:val="21"/>
        </w:rPr>
        <w:t>独立行使审判权、检察权原则是指人民法院、人民检察院的审判、检察工作不受任何</w:t>
      </w:r>
      <w:r w:rsidRPr="004D447D">
        <w:rPr>
          <w:rFonts w:ascii="Arial" w:hAnsi="Arial" w:cs="Arial"/>
          <w:color w:val="666666"/>
          <w:kern w:val="0"/>
          <w:szCs w:val="21"/>
        </w:rPr>
        <w:t xml:space="preserve">(      )                                                                  </w:t>
      </w:r>
      <w:r w:rsidRPr="004D447D">
        <w:rPr>
          <w:rFonts w:ascii="Arial" w:hAnsi="Arial" w:cs="Arial"/>
          <w:color w:val="666666"/>
          <w:kern w:val="0"/>
          <w:szCs w:val="21"/>
        </w:rPr>
        <w:br/>
        <w:t>  A</w:t>
      </w:r>
      <w:r w:rsidRPr="004D447D">
        <w:rPr>
          <w:rFonts w:ascii="Arial" w:hAnsi="Arial" w:cs="Arial"/>
          <w:color w:val="666666"/>
          <w:kern w:val="0"/>
          <w:szCs w:val="21"/>
        </w:rPr>
        <w:t>国家机关的干涉</w:t>
      </w:r>
      <w:r w:rsidRPr="004D447D">
        <w:rPr>
          <w:rFonts w:ascii="Arial" w:hAnsi="Arial" w:cs="Arial"/>
          <w:color w:val="666666"/>
          <w:kern w:val="0"/>
          <w:szCs w:val="21"/>
        </w:rPr>
        <w:t>             B</w:t>
      </w:r>
      <w:r w:rsidRPr="004D447D">
        <w:rPr>
          <w:rFonts w:ascii="Arial" w:hAnsi="Arial" w:cs="Arial"/>
          <w:color w:val="666666"/>
          <w:kern w:val="0"/>
          <w:szCs w:val="21"/>
        </w:rPr>
        <w:t>行政机关的干涉</w:t>
      </w:r>
      <w:r w:rsidRPr="004D447D">
        <w:rPr>
          <w:rFonts w:ascii="Arial" w:hAnsi="Arial" w:cs="Arial"/>
          <w:color w:val="666666"/>
          <w:kern w:val="0"/>
          <w:szCs w:val="21"/>
        </w:rPr>
        <w:br/>
        <w:t>  C</w:t>
      </w:r>
      <w:r w:rsidRPr="004D447D">
        <w:rPr>
          <w:rFonts w:ascii="Arial" w:hAnsi="Arial" w:cs="Arial"/>
          <w:color w:val="666666"/>
          <w:kern w:val="0"/>
          <w:szCs w:val="21"/>
        </w:rPr>
        <w:t>社会团体的干涉</w:t>
      </w:r>
      <w:r w:rsidRPr="004D447D">
        <w:rPr>
          <w:rFonts w:ascii="Arial" w:hAnsi="Arial" w:cs="Arial"/>
          <w:color w:val="666666"/>
          <w:kern w:val="0"/>
          <w:szCs w:val="21"/>
        </w:rPr>
        <w:t>             D</w:t>
      </w:r>
      <w:r w:rsidRPr="004D447D">
        <w:rPr>
          <w:rFonts w:ascii="Arial" w:hAnsi="Arial" w:cs="Arial"/>
          <w:color w:val="666666"/>
          <w:kern w:val="0"/>
          <w:szCs w:val="21"/>
        </w:rPr>
        <w:t>公民个人的干涉</w:t>
      </w:r>
      <w:r w:rsidRPr="004D447D">
        <w:rPr>
          <w:rFonts w:ascii="Arial" w:hAnsi="Arial" w:cs="Arial"/>
          <w:color w:val="666666"/>
          <w:kern w:val="0"/>
          <w:szCs w:val="21"/>
        </w:rPr>
        <w:br/>
        <w:t>2.</w:t>
      </w:r>
      <w:r w:rsidRPr="004D447D">
        <w:rPr>
          <w:rFonts w:ascii="Arial" w:hAnsi="Arial" w:cs="Arial"/>
          <w:color w:val="666666"/>
          <w:kern w:val="0"/>
          <w:szCs w:val="21"/>
        </w:rPr>
        <w:t>下列证据中可能是直接证据的有</w:t>
      </w:r>
      <w:r w:rsidRPr="004D447D">
        <w:rPr>
          <w:rFonts w:ascii="Arial" w:hAnsi="Arial" w:cs="Arial"/>
          <w:color w:val="666666"/>
          <w:kern w:val="0"/>
          <w:szCs w:val="21"/>
        </w:rPr>
        <w:t>(      )</w:t>
      </w:r>
      <w:r w:rsidRPr="004D447D">
        <w:rPr>
          <w:rFonts w:ascii="Arial" w:hAnsi="Arial" w:cs="Arial"/>
          <w:color w:val="666666"/>
          <w:kern w:val="0"/>
          <w:szCs w:val="21"/>
        </w:rPr>
        <w:br/>
        <w:t>  A</w:t>
      </w:r>
      <w:r w:rsidRPr="004D447D">
        <w:rPr>
          <w:rFonts w:ascii="Arial" w:hAnsi="Arial" w:cs="Arial"/>
          <w:color w:val="666666"/>
          <w:kern w:val="0"/>
          <w:szCs w:val="21"/>
        </w:rPr>
        <w:t>物证</w:t>
      </w:r>
      <w:r w:rsidRPr="004D447D">
        <w:rPr>
          <w:rFonts w:ascii="Arial" w:hAnsi="Arial" w:cs="Arial"/>
          <w:color w:val="666666"/>
          <w:kern w:val="0"/>
          <w:szCs w:val="21"/>
        </w:rPr>
        <w:t>                      B</w:t>
      </w:r>
      <w:r w:rsidRPr="004D447D">
        <w:rPr>
          <w:rFonts w:ascii="Arial" w:hAnsi="Arial" w:cs="Arial"/>
          <w:color w:val="666666"/>
          <w:kern w:val="0"/>
          <w:szCs w:val="21"/>
        </w:rPr>
        <w:t>书证</w:t>
      </w:r>
      <w:r w:rsidRPr="004D447D">
        <w:rPr>
          <w:rFonts w:ascii="Arial" w:hAnsi="Arial" w:cs="Arial"/>
          <w:color w:val="666666"/>
          <w:kern w:val="0"/>
          <w:szCs w:val="21"/>
        </w:rPr>
        <w:br/>
        <w:t>  C</w:t>
      </w:r>
      <w:r w:rsidRPr="004D447D">
        <w:rPr>
          <w:rFonts w:ascii="Arial" w:hAnsi="Arial" w:cs="Arial"/>
          <w:color w:val="666666"/>
          <w:kern w:val="0"/>
          <w:szCs w:val="21"/>
        </w:rPr>
        <w:t>口供</w:t>
      </w:r>
      <w:r w:rsidRPr="004D447D">
        <w:rPr>
          <w:rFonts w:ascii="Arial" w:hAnsi="Arial" w:cs="Arial"/>
          <w:color w:val="666666"/>
          <w:kern w:val="0"/>
          <w:szCs w:val="21"/>
        </w:rPr>
        <w:t>                      D</w:t>
      </w:r>
      <w:r w:rsidRPr="004D447D">
        <w:rPr>
          <w:rFonts w:ascii="Arial" w:hAnsi="Arial" w:cs="Arial"/>
          <w:color w:val="666666"/>
          <w:kern w:val="0"/>
          <w:szCs w:val="21"/>
        </w:rPr>
        <w:t>证人证言</w:t>
      </w:r>
      <w:r w:rsidRPr="004D447D">
        <w:rPr>
          <w:rFonts w:ascii="Arial" w:hAnsi="Arial" w:cs="Arial"/>
          <w:color w:val="666666"/>
          <w:kern w:val="0"/>
          <w:szCs w:val="21"/>
        </w:rPr>
        <w:br/>
        <w:t> 3.</w:t>
      </w:r>
      <w:r w:rsidRPr="004D447D">
        <w:rPr>
          <w:rFonts w:ascii="Arial" w:hAnsi="Arial" w:cs="Arial"/>
          <w:color w:val="666666"/>
          <w:kern w:val="0"/>
          <w:szCs w:val="21"/>
        </w:rPr>
        <w:t>案件的性质不同，诉讼的内容和形式也不同。目前我国的诉讼分为</w:t>
      </w:r>
      <w:r w:rsidRPr="004D447D">
        <w:rPr>
          <w:rFonts w:ascii="Arial" w:hAnsi="Arial" w:cs="Arial"/>
          <w:color w:val="666666"/>
          <w:kern w:val="0"/>
          <w:szCs w:val="21"/>
        </w:rPr>
        <w:t>(      )</w:t>
      </w:r>
      <w:r w:rsidRPr="004D447D">
        <w:rPr>
          <w:rFonts w:ascii="Arial" w:hAnsi="Arial" w:cs="Arial"/>
          <w:color w:val="666666"/>
          <w:kern w:val="0"/>
          <w:szCs w:val="21"/>
        </w:rPr>
        <w:br/>
        <w:t>  A</w:t>
      </w:r>
      <w:r w:rsidRPr="004D447D">
        <w:rPr>
          <w:rFonts w:ascii="Arial" w:hAnsi="Arial" w:cs="Arial"/>
          <w:color w:val="666666"/>
          <w:kern w:val="0"/>
          <w:szCs w:val="21"/>
        </w:rPr>
        <w:t>民事诉讼</w:t>
      </w:r>
      <w:r w:rsidRPr="004D447D">
        <w:rPr>
          <w:rFonts w:ascii="Arial" w:hAnsi="Arial" w:cs="Arial"/>
          <w:color w:val="666666"/>
          <w:kern w:val="0"/>
          <w:szCs w:val="21"/>
        </w:rPr>
        <w:t>                 B</w:t>
      </w:r>
      <w:r w:rsidRPr="004D447D">
        <w:rPr>
          <w:rFonts w:ascii="Arial" w:hAnsi="Arial" w:cs="Arial"/>
          <w:color w:val="666666"/>
          <w:kern w:val="0"/>
          <w:szCs w:val="21"/>
        </w:rPr>
        <w:t>刑事诉讼</w:t>
      </w:r>
      <w:r w:rsidRPr="004D447D">
        <w:rPr>
          <w:rFonts w:ascii="Arial" w:hAnsi="Arial" w:cs="Arial"/>
          <w:color w:val="666666"/>
          <w:kern w:val="0"/>
          <w:szCs w:val="21"/>
        </w:rPr>
        <w:br/>
        <w:t>  C</w:t>
      </w:r>
      <w:r w:rsidRPr="004D447D">
        <w:rPr>
          <w:rFonts w:ascii="Arial" w:hAnsi="Arial" w:cs="Arial"/>
          <w:color w:val="666666"/>
          <w:kern w:val="0"/>
          <w:szCs w:val="21"/>
        </w:rPr>
        <w:t>经济诉讼</w:t>
      </w:r>
      <w:r w:rsidRPr="004D447D">
        <w:rPr>
          <w:rFonts w:ascii="Arial" w:hAnsi="Arial" w:cs="Arial"/>
          <w:color w:val="666666"/>
          <w:kern w:val="0"/>
          <w:szCs w:val="21"/>
        </w:rPr>
        <w:t>                 D</w:t>
      </w:r>
      <w:r w:rsidRPr="004D447D">
        <w:rPr>
          <w:rFonts w:ascii="Arial" w:hAnsi="Arial" w:cs="Arial"/>
          <w:color w:val="666666"/>
          <w:kern w:val="0"/>
          <w:szCs w:val="21"/>
        </w:rPr>
        <w:t>行政诉讼</w:t>
      </w:r>
      <w:r w:rsidRPr="004D447D">
        <w:rPr>
          <w:rFonts w:ascii="Arial" w:hAnsi="Arial" w:cs="Arial"/>
          <w:color w:val="666666"/>
          <w:kern w:val="0"/>
          <w:szCs w:val="21"/>
        </w:rPr>
        <w:br/>
        <w:t>4.</w:t>
      </w:r>
      <w:r w:rsidRPr="004D447D">
        <w:rPr>
          <w:rFonts w:ascii="Arial" w:hAnsi="Arial" w:cs="Arial"/>
          <w:color w:val="666666"/>
          <w:kern w:val="0"/>
          <w:szCs w:val="21"/>
        </w:rPr>
        <w:t>公、检、法三机关都有权采用的强制措施有</w:t>
      </w:r>
      <w:r w:rsidRPr="004D447D">
        <w:rPr>
          <w:rFonts w:ascii="Arial" w:hAnsi="Arial" w:cs="Arial"/>
          <w:color w:val="666666"/>
          <w:kern w:val="0"/>
          <w:szCs w:val="21"/>
        </w:rPr>
        <w:t>(      )</w:t>
      </w:r>
      <w:r w:rsidRPr="004D447D">
        <w:rPr>
          <w:rFonts w:ascii="Arial" w:hAnsi="Arial" w:cs="Arial"/>
          <w:color w:val="666666"/>
          <w:kern w:val="0"/>
          <w:szCs w:val="21"/>
        </w:rPr>
        <w:br/>
        <w:t>  A</w:t>
      </w:r>
      <w:r w:rsidRPr="004D447D">
        <w:rPr>
          <w:rFonts w:ascii="Arial" w:hAnsi="Arial" w:cs="Arial"/>
          <w:color w:val="666666"/>
          <w:kern w:val="0"/>
          <w:szCs w:val="21"/>
        </w:rPr>
        <w:t>拘传</w:t>
      </w:r>
      <w:r w:rsidRPr="004D447D">
        <w:rPr>
          <w:rFonts w:ascii="Arial" w:hAnsi="Arial" w:cs="Arial"/>
          <w:color w:val="666666"/>
          <w:kern w:val="0"/>
          <w:szCs w:val="21"/>
        </w:rPr>
        <w:t>                     B</w:t>
      </w:r>
      <w:r w:rsidRPr="004D447D">
        <w:rPr>
          <w:rFonts w:ascii="Arial" w:hAnsi="Arial" w:cs="Arial"/>
          <w:color w:val="666666"/>
          <w:kern w:val="0"/>
          <w:szCs w:val="21"/>
        </w:rPr>
        <w:t>取保候审</w:t>
      </w:r>
      <w:r w:rsidRPr="004D447D">
        <w:rPr>
          <w:rFonts w:ascii="Arial" w:hAnsi="Arial" w:cs="Arial"/>
          <w:color w:val="666666"/>
          <w:kern w:val="0"/>
          <w:szCs w:val="21"/>
        </w:rPr>
        <w:br/>
        <w:t>  C</w:t>
      </w:r>
      <w:r w:rsidRPr="004D447D">
        <w:rPr>
          <w:rFonts w:ascii="Arial" w:hAnsi="Arial" w:cs="Arial"/>
          <w:color w:val="666666"/>
          <w:kern w:val="0"/>
          <w:szCs w:val="21"/>
        </w:rPr>
        <w:t>监视居住</w:t>
      </w:r>
      <w:r w:rsidRPr="004D447D">
        <w:rPr>
          <w:rFonts w:ascii="Arial" w:hAnsi="Arial" w:cs="Arial"/>
          <w:color w:val="666666"/>
          <w:kern w:val="0"/>
          <w:szCs w:val="21"/>
        </w:rPr>
        <w:t>                 D</w:t>
      </w:r>
      <w:r w:rsidRPr="004D447D">
        <w:rPr>
          <w:rFonts w:ascii="Arial" w:hAnsi="Arial" w:cs="Arial"/>
          <w:color w:val="666666"/>
          <w:kern w:val="0"/>
          <w:szCs w:val="21"/>
        </w:rPr>
        <w:t>逮捕</w:t>
      </w:r>
      <w:r w:rsidRPr="004D447D">
        <w:rPr>
          <w:rFonts w:ascii="Arial" w:hAnsi="Arial" w:cs="Arial"/>
          <w:color w:val="666666"/>
          <w:kern w:val="0"/>
          <w:szCs w:val="21"/>
        </w:rPr>
        <w:br/>
        <w:t xml:space="preserve">5. </w:t>
      </w:r>
      <w:r w:rsidRPr="004D447D">
        <w:rPr>
          <w:rFonts w:ascii="Arial" w:hAnsi="Arial" w:cs="Arial"/>
          <w:color w:val="666666"/>
          <w:kern w:val="0"/>
          <w:szCs w:val="21"/>
        </w:rPr>
        <w:t>可以适用监外执行的对象是　（</w:t>
      </w:r>
      <w:r w:rsidRPr="004D447D">
        <w:rPr>
          <w:rFonts w:ascii="Arial" w:hAnsi="Arial" w:cs="Arial"/>
          <w:color w:val="666666"/>
          <w:kern w:val="0"/>
          <w:szCs w:val="21"/>
        </w:rPr>
        <w:t xml:space="preserve">      </w:t>
      </w:r>
      <w:r w:rsidRPr="004D447D">
        <w:rPr>
          <w:rFonts w:ascii="Arial" w:hAnsi="Arial" w:cs="Arial"/>
          <w:color w:val="666666"/>
          <w:kern w:val="0"/>
          <w:szCs w:val="21"/>
        </w:rPr>
        <w:t>）</w:t>
      </w:r>
      <w:r w:rsidRPr="004D447D">
        <w:rPr>
          <w:rFonts w:ascii="Arial" w:hAnsi="Arial" w:cs="Arial"/>
          <w:color w:val="666666"/>
          <w:kern w:val="0"/>
          <w:szCs w:val="21"/>
        </w:rPr>
        <w:br/>
        <w:t> A</w:t>
      </w:r>
      <w:r w:rsidRPr="004D447D">
        <w:rPr>
          <w:rFonts w:ascii="Arial" w:hAnsi="Arial" w:cs="Arial"/>
          <w:color w:val="666666"/>
          <w:kern w:val="0"/>
          <w:szCs w:val="21"/>
        </w:rPr>
        <w:t>被判处有期徒刑的罪犯</w:t>
      </w:r>
      <w:r w:rsidRPr="004D447D">
        <w:rPr>
          <w:rFonts w:ascii="Arial" w:hAnsi="Arial" w:cs="Arial"/>
          <w:color w:val="666666"/>
          <w:kern w:val="0"/>
          <w:szCs w:val="21"/>
        </w:rPr>
        <w:t>       B</w:t>
      </w:r>
      <w:r w:rsidRPr="004D447D">
        <w:rPr>
          <w:rFonts w:ascii="Arial" w:hAnsi="Arial" w:cs="Arial"/>
          <w:color w:val="666666"/>
          <w:kern w:val="0"/>
          <w:szCs w:val="21"/>
        </w:rPr>
        <w:t xml:space="preserve">被判处管制的罪犯　</w:t>
      </w:r>
      <w:r w:rsidRPr="004D447D">
        <w:rPr>
          <w:rFonts w:ascii="Arial" w:hAnsi="Arial" w:cs="Arial"/>
          <w:color w:val="666666"/>
          <w:kern w:val="0"/>
          <w:szCs w:val="21"/>
        </w:rPr>
        <w:br/>
        <w:t> C</w:t>
      </w:r>
      <w:r w:rsidRPr="004D447D">
        <w:rPr>
          <w:rFonts w:ascii="Arial" w:hAnsi="Arial" w:cs="Arial"/>
          <w:color w:val="666666"/>
          <w:kern w:val="0"/>
          <w:szCs w:val="21"/>
        </w:rPr>
        <w:t xml:space="preserve">被判处无期徒刑的罪犯　　</w:t>
      </w:r>
      <w:r w:rsidRPr="004D447D">
        <w:rPr>
          <w:rFonts w:ascii="Arial" w:hAnsi="Arial" w:cs="Arial"/>
          <w:color w:val="666666"/>
          <w:kern w:val="0"/>
          <w:szCs w:val="21"/>
        </w:rPr>
        <w:t>   D</w:t>
      </w:r>
      <w:r w:rsidRPr="004D447D">
        <w:rPr>
          <w:rFonts w:ascii="Arial" w:hAnsi="Arial" w:cs="Arial"/>
          <w:color w:val="666666"/>
          <w:kern w:val="0"/>
          <w:szCs w:val="21"/>
        </w:rPr>
        <w:t>被判处拘役的罪犯</w:t>
      </w:r>
    </w:p>
    <w:p w:rsidR="005B1018" w:rsidRPr="004D447D" w:rsidRDefault="005B1018" w:rsidP="005B1018">
      <w:pPr>
        <w:widowControl/>
        <w:shd w:val="clear" w:color="auto" w:fill="FFFFFF"/>
        <w:wordWrap w:val="0"/>
        <w:spacing w:before="120" w:after="120" w:line="288" w:lineRule="atLeast"/>
        <w:jc w:val="left"/>
        <w:rPr>
          <w:rFonts w:ascii="Arial" w:hAnsi="Arial" w:cs="Arial"/>
          <w:color w:val="666666"/>
          <w:kern w:val="0"/>
          <w:szCs w:val="21"/>
        </w:rPr>
      </w:pPr>
      <w:r w:rsidRPr="004D447D">
        <w:rPr>
          <w:rFonts w:ascii="Arial" w:hAnsi="Arial" w:cs="Arial"/>
          <w:color w:val="666666"/>
          <w:kern w:val="0"/>
          <w:szCs w:val="21"/>
        </w:rPr>
        <w:t>三、名词解释（每小题</w:t>
      </w:r>
      <w:r w:rsidRPr="004D447D">
        <w:rPr>
          <w:rFonts w:ascii="Arial" w:hAnsi="Arial" w:cs="Arial" w:hint="eastAsia"/>
          <w:color w:val="666666"/>
          <w:kern w:val="0"/>
          <w:szCs w:val="21"/>
        </w:rPr>
        <w:t>4</w:t>
      </w:r>
      <w:r w:rsidRPr="004D447D">
        <w:rPr>
          <w:rFonts w:ascii="Arial" w:hAnsi="Arial" w:cs="Arial"/>
          <w:color w:val="666666"/>
          <w:kern w:val="0"/>
          <w:szCs w:val="21"/>
        </w:rPr>
        <w:t>分，共</w:t>
      </w:r>
      <w:r w:rsidRPr="004D447D">
        <w:rPr>
          <w:rFonts w:ascii="Arial" w:hAnsi="Arial" w:cs="Arial"/>
          <w:color w:val="666666"/>
          <w:kern w:val="0"/>
          <w:szCs w:val="21"/>
        </w:rPr>
        <w:t>1</w:t>
      </w:r>
      <w:r w:rsidRPr="004D447D">
        <w:rPr>
          <w:rFonts w:ascii="Arial" w:hAnsi="Arial" w:cs="Arial" w:hint="eastAsia"/>
          <w:color w:val="666666"/>
          <w:kern w:val="0"/>
          <w:szCs w:val="21"/>
        </w:rPr>
        <w:t>6</w:t>
      </w:r>
      <w:r w:rsidRPr="004D447D">
        <w:rPr>
          <w:rFonts w:ascii="Arial" w:hAnsi="Arial" w:cs="Arial"/>
          <w:color w:val="666666"/>
          <w:kern w:val="0"/>
          <w:szCs w:val="21"/>
        </w:rPr>
        <w:t>分）</w:t>
      </w:r>
      <w:r w:rsidRPr="004D447D">
        <w:rPr>
          <w:rFonts w:ascii="Arial" w:hAnsi="Arial" w:cs="Arial"/>
          <w:color w:val="666666"/>
          <w:kern w:val="0"/>
          <w:szCs w:val="21"/>
        </w:rPr>
        <w:br/>
        <w:t>1.</w:t>
      </w:r>
      <w:r w:rsidRPr="004D447D">
        <w:rPr>
          <w:rFonts w:ascii="Arial" w:hAnsi="Arial" w:cs="Arial"/>
          <w:color w:val="666666"/>
          <w:kern w:val="0"/>
          <w:szCs w:val="21"/>
        </w:rPr>
        <w:t>管辖</w:t>
      </w:r>
      <w:r w:rsidRPr="004D447D">
        <w:rPr>
          <w:rFonts w:ascii="Arial" w:hAnsi="Arial" w:cs="Arial"/>
          <w:color w:val="666666"/>
          <w:kern w:val="0"/>
          <w:szCs w:val="21"/>
        </w:rPr>
        <w:br/>
        <w:t xml:space="preserve">   </w:t>
      </w:r>
    </w:p>
    <w:p w:rsidR="005B1018" w:rsidRPr="004D447D" w:rsidRDefault="005B1018" w:rsidP="005B1018">
      <w:pPr>
        <w:widowControl/>
        <w:shd w:val="clear" w:color="auto" w:fill="FFFFFF"/>
        <w:wordWrap w:val="0"/>
        <w:spacing w:before="120" w:after="120" w:line="288" w:lineRule="atLeast"/>
        <w:jc w:val="left"/>
        <w:rPr>
          <w:rFonts w:ascii="Arial" w:hAnsi="Arial" w:cs="Arial"/>
          <w:color w:val="666666"/>
          <w:kern w:val="0"/>
          <w:szCs w:val="21"/>
        </w:rPr>
      </w:pPr>
      <w:r w:rsidRPr="004D447D">
        <w:rPr>
          <w:rFonts w:ascii="Arial" w:hAnsi="Arial" w:cs="Arial"/>
          <w:color w:val="666666"/>
          <w:kern w:val="0"/>
          <w:szCs w:val="21"/>
        </w:rPr>
        <w:lastRenderedPageBreak/>
        <w:t>2.</w:t>
      </w:r>
      <w:r w:rsidRPr="004D447D">
        <w:rPr>
          <w:rFonts w:ascii="Arial" w:hAnsi="Arial" w:cs="Arial"/>
          <w:color w:val="666666"/>
          <w:kern w:val="0"/>
          <w:szCs w:val="21"/>
        </w:rPr>
        <w:t>提起公诉</w:t>
      </w:r>
      <w:r w:rsidRPr="004D447D">
        <w:rPr>
          <w:rFonts w:ascii="Arial" w:hAnsi="Arial" w:cs="Arial"/>
          <w:color w:val="666666"/>
          <w:kern w:val="0"/>
          <w:szCs w:val="21"/>
        </w:rPr>
        <w:br/>
        <w:t xml:space="preserve">   </w:t>
      </w:r>
    </w:p>
    <w:p w:rsidR="005B1018" w:rsidRPr="004D447D" w:rsidRDefault="005B1018" w:rsidP="005B1018">
      <w:pPr>
        <w:widowControl/>
        <w:shd w:val="clear" w:color="auto" w:fill="FFFFFF"/>
        <w:wordWrap w:val="0"/>
        <w:spacing w:before="120" w:after="120" w:line="288" w:lineRule="atLeast"/>
        <w:jc w:val="left"/>
        <w:rPr>
          <w:rFonts w:ascii="Arial" w:hAnsi="Arial" w:cs="Arial"/>
          <w:color w:val="666666"/>
          <w:kern w:val="0"/>
          <w:szCs w:val="21"/>
        </w:rPr>
      </w:pPr>
      <w:r w:rsidRPr="004D447D">
        <w:rPr>
          <w:rFonts w:ascii="Arial" w:hAnsi="Arial" w:cs="Arial"/>
          <w:color w:val="666666"/>
          <w:kern w:val="0"/>
          <w:szCs w:val="21"/>
        </w:rPr>
        <w:t>3.</w:t>
      </w:r>
      <w:r w:rsidRPr="004D447D">
        <w:rPr>
          <w:rFonts w:ascii="Arial" w:hAnsi="Arial" w:cs="Arial"/>
          <w:color w:val="666666"/>
          <w:kern w:val="0"/>
          <w:szCs w:val="21"/>
        </w:rPr>
        <w:t>拘留</w:t>
      </w:r>
    </w:p>
    <w:p w:rsidR="005B1018" w:rsidRPr="004D447D" w:rsidRDefault="005B1018" w:rsidP="005B1018">
      <w:pPr>
        <w:widowControl/>
        <w:shd w:val="clear" w:color="auto" w:fill="FFFFFF"/>
        <w:wordWrap w:val="0"/>
        <w:spacing w:before="120" w:after="120" w:line="288" w:lineRule="atLeast"/>
        <w:jc w:val="left"/>
        <w:rPr>
          <w:rFonts w:ascii="Arial" w:hAnsi="Arial" w:cs="Arial" w:hint="eastAsia"/>
          <w:color w:val="666666"/>
          <w:kern w:val="0"/>
          <w:szCs w:val="21"/>
        </w:rPr>
      </w:pPr>
    </w:p>
    <w:p w:rsidR="005B1018" w:rsidRPr="004D447D" w:rsidRDefault="005B1018" w:rsidP="005B1018">
      <w:pPr>
        <w:widowControl/>
        <w:shd w:val="clear" w:color="auto" w:fill="FFFFFF"/>
        <w:wordWrap w:val="0"/>
        <w:spacing w:before="120" w:after="120" w:line="288" w:lineRule="atLeast"/>
        <w:jc w:val="left"/>
        <w:rPr>
          <w:rFonts w:ascii="Arial" w:hAnsi="Arial" w:cs="Arial"/>
          <w:color w:val="666666"/>
          <w:kern w:val="0"/>
          <w:szCs w:val="21"/>
        </w:rPr>
      </w:pPr>
      <w:r w:rsidRPr="004D447D">
        <w:rPr>
          <w:rFonts w:ascii="Arial" w:hAnsi="Arial" w:cs="Arial"/>
          <w:color w:val="666666"/>
          <w:kern w:val="0"/>
          <w:szCs w:val="21"/>
        </w:rPr>
        <w:t>4.</w:t>
      </w:r>
      <w:r w:rsidRPr="004D447D">
        <w:rPr>
          <w:rFonts w:ascii="Arial" w:hAnsi="Arial" w:cs="Arial"/>
          <w:color w:val="666666"/>
          <w:kern w:val="0"/>
          <w:szCs w:val="21"/>
        </w:rPr>
        <w:t>简易程序</w:t>
      </w:r>
    </w:p>
    <w:p w:rsidR="005B1018" w:rsidRPr="004D447D" w:rsidRDefault="005B1018" w:rsidP="005B1018">
      <w:pPr>
        <w:widowControl/>
        <w:shd w:val="clear" w:color="auto" w:fill="FFFFFF"/>
        <w:wordWrap w:val="0"/>
        <w:spacing w:before="120" w:after="120" w:line="288" w:lineRule="atLeast"/>
        <w:ind w:left="480"/>
        <w:jc w:val="left"/>
        <w:rPr>
          <w:rFonts w:ascii="Arial" w:hAnsi="Arial" w:cs="Arial" w:hint="eastAsia"/>
          <w:color w:val="666666"/>
          <w:kern w:val="0"/>
          <w:szCs w:val="21"/>
        </w:rPr>
      </w:pPr>
    </w:p>
    <w:p w:rsidR="004D447D" w:rsidRPr="004D447D" w:rsidRDefault="005B1018" w:rsidP="005B1018">
      <w:pPr>
        <w:widowControl/>
        <w:shd w:val="clear" w:color="auto" w:fill="FFFFFF"/>
        <w:wordWrap w:val="0"/>
        <w:spacing w:before="120" w:after="120" w:line="288" w:lineRule="atLeast"/>
        <w:jc w:val="left"/>
        <w:rPr>
          <w:rFonts w:ascii="Arial" w:hAnsi="Arial" w:cs="Arial" w:hint="eastAsia"/>
          <w:color w:val="666666"/>
          <w:kern w:val="0"/>
          <w:szCs w:val="21"/>
        </w:rPr>
      </w:pPr>
      <w:r w:rsidRPr="004D447D">
        <w:rPr>
          <w:rFonts w:ascii="Arial" w:hAnsi="Arial" w:cs="Arial"/>
          <w:color w:val="666666"/>
          <w:kern w:val="0"/>
          <w:szCs w:val="21"/>
        </w:rPr>
        <w:t>四、判断分析题</w:t>
      </w:r>
      <w:r w:rsidRPr="004D447D">
        <w:rPr>
          <w:rFonts w:ascii="Arial" w:hAnsi="Arial" w:cs="Arial"/>
          <w:color w:val="666666"/>
          <w:kern w:val="0"/>
          <w:szCs w:val="21"/>
        </w:rPr>
        <w:t>(</w:t>
      </w:r>
      <w:r w:rsidRPr="004D447D">
        <w:rPr>
          <w:rFonts w:ascii="Arial" w:hAnsi="Arial" w:cs="Arial"/>
          <w:color w:val="666666"/>
          <w:kern w:val="0"/>
          <w:szCs w:val="21"/>
        </w:rPr>
        <w:t>判断下列各题的正误，正确的在题后括号内打</w:t>
      </w:r>
      <w:proofErr w:type="gramStart"/>
      <w:r w:rsidRPr="004D447D">
        <w:rPr>
          <w:rFonts w:ascii="Arial" w:hAnsi="Arial" w:cs="Arial"/>
          <w:color w:val="666666"/>
          <w:kern w:val="0"/>
          <w:szCs w:val="21"/>
        </w:rPr>
        <w:t>”</w:t>
      </w:r>
      <w:proofErr w:type="gramEnd"/>
      <w:r w:rsidRPr="004D447D">
        <w:rPr>
          <w:rFonts w:ascii="Arial" w:hAnsi="Arial" w:cs="Arial"/>
          <w:color w:val="666666"/>
          <w:kern w:val="0"/>
          <w:szCs w:val="21"/>
        </w:rPr>
        <w:t>V</w:t>
      </w:r>
      <w:proofErr w:type="gramStart"/>
      <w:r w:rsidRPr="004D447D">
        <w:rPr>
          <w:rFonts w:ascii="Arial" w:hAnsi="Arial" w:cs="Arial"/>
          <w:color w:val="666666"/>
          <w:kern w:val="0"/>
          <w:szCs w:val="21"/>
        </w:rPr>
        <w:t>”</w:t>
      </w:r>
      <w:proofErr w:type="gramEnd"/>
      <w:r w:rsidRPr="004D447D">
        <w:rPr>
          <w:rFonts w:ascii="Arial" w:hAnsi="Arial" w:cs="Arial"/>
          <w:color w:val="666666"/>
          <w:kern w:val="0"/>
          <w:szCs w:val="21"/>
        </w:rPr>
        <w:t>，错误的打</w:t>
      </w:r>
      <w:proofErr w:type="gramStart"/>
      <w:r w:rsidRPr="004D447D">
        <w:rPr>
          <w:rFonts w:ascii="Arial" w:hAnsi="Arial" w:cs="Arial"/>
          <w:color w:val="666666"/>
          <w:kern w:val="0"/>
          <w:szCs w:val="21"/>
        </w:rPr>
        <w:t>”</w:t>
      </w:r>
      <w:proofErr w:type="gramEnd"/>
      <w:r w:rsidRPr="004D447D">
        <w:rPr>
          <w:rFonts w:ascii="Arial" w:hAnsi="Arial" w:cs="Arial"/>
          <w:color w:val="666666"/>
          <w:kern w:val="0"/>
          <w:szCs w:val="21"/>
        </w:rPr>
        <w:t>X</w:t>
      </w:r>
      <w:proofErr w:type="gramStart"/>
      <w:r w:rsidRPr="004D447D">
        <w:rPr>
          <w:rFonts w:ascii="Arial" w:hAnsi="Arial" w:cs="Arial"/>
          <w:color w:val="666666"/>
          <w:kern w:val="0"/>
          <w:szCs w:val="21"/>
        </w:rPr>
        <w:t>”</w:t>
      </w:r>
      <w:proofErr w:type="gramEnd"/>
      <w:r w:rsidRPr="004D447D">
        <w:rPr>
          <w:rFonts w:ascii="Arial" w:hAnsi="Arial" w:cs="Arial"/>
          <w:color w:val="666666"/>
          <w:kern w:val="0"/>
          <w:szCs w:val="21"/>
        </w:rPr>
        <w:t>．每小题</w:t>
      </w:r>
      <w:r w:rsidRPr="004D447D">
        <w:rPr>
          <w:rFonts w:ascii="Arial" w:hAnsi="Arial" w:cs="Arial" w:hint="eastAsia"/>
          <w:color w:val="666666"/>
          <w:kern w:val="0"/>
          <w:szCs w:val="21"/>
        </w:rPr>
        <w:t>2</w:t>
      </w:r>
      <w:r w:rsidRPr="004D447D">
        <w:rPr>
          <w:rFonts w:ascii="Arial" w:hAnsi="Arial" w:cs="Arial"/>
          <w:color w:val="666666"/>
          <w:kern w:val="0"/>
          <w:szCs w:val="21"/>
        </w:rPr>
        <w:t>分，共</w:t>
      </w:r>
      <w:r w:rsidRPr="004D447D">
        <w:rPr>
          <w:rFonts w:ascii="Arial" w:hAnsi="Arial" w:cs="Arial" w:hint="eastAsia"/>
          <w:color w:val="666666"/>
          <w:kern w:val="0"/>
          <w:szCs w:val="21"/>
        </w:rPr>
        <w:t>8</w:t>
      </w:r>
      <w:r w:rsidRPr="004D447D">
        <w:rPr>
          <w:rFonts w:ascii="Arial" w:hAnsi="Arial" w:cs="Arial"/>
          <w:color w:val="666666"/>
          <w:kern w:val="0"/>
          <w:szCs w:val="21"/>
        </w:rPr>
        <w:t>分</w:t>
      </w:r>
      <w:r w:rsidRPr="004D447D">
        <w:rPr>
          <w:rFonts w:ascii="Arial" w:hAnsi="Arial" w:cs="Arial"/>
          <w:color w:val="666666"/>
          <w:kern w:val="0"/>
          <w:szCs w:val="21"/>
        </w:rPr>
        <w:t>)</w:t>
      </w:r>
      <w:r w:rsidRPr="004D447D">
        <w:rPr>
          <w:rFonts w:ascii="Arial" w:hAnsi="Arial" w:cs="Arial"/>
          <w:color w:val="666666"/>
          <w:kern w:val="0"/>
          <w:szCs w:val="21"/>
        </w:rPr>
        <w:br/>
        <w:t>1.</w:t>
      </w:r>
      <w:r w:rsidRPr="004D447D">
        <w:rPr>
          <w:rFonts w:ascii="Arial" w:hAnsi="Arial" w:cs="Arial"/>
          <w:color w:val="666666"/>
          <w:kern w:val="0"/>
          <w:szCs w:val="21"/>
        </w:rPr>
        <w:t>对于主要犯罪事实没有查清的案件不能</w:t>
      </w:r>
      <w:proofErr w:type="gramStart"/>
      <w:r w:rsidRPr="004D447D">
        <w:rPr>
          <w:rFonts w:ascii="Arial" w:hAnsi="Arial" w:cs="Arial"/>
          <w:color w:val="666666"/>
          <w:kern w:val="0"/>
          <w:szCs w:val="21"/>
        </w:rPr>
        <w:t>作出</w:t>
      </w:r>
      <w:proofErr w:type="gramEnd"/>
      <w:r w:rsidRPr="004D447D">
        <w:rPr>
          <w:rFonts w:ascii="Arial" w:hAnsi="Arial" w:cs="Arial"/>
          <w:color w:val="666666"/>
          <w:kern w:val="0"/>
          <w:szCs w:val="21"/>
        </w:rPr>
        <w:t>逮捕犯罪嫌疑人的决定。</w:t>
      </w:r>
      <w:r w:rsidRPr="004D447D">
        <w:rPr>
          <w:rFonts w:ascii="Arial" w:hAnsi="Arial" w:cs="Arial"/>
          <w:color w:val="666666"/>
          <w:kern w:val="0"/>
          <w:szCs w:val="21"/>
        </w:rPr>
        <w:t>(    )</w:t>
      </w:r>
      <w:r w:rsidRPr="004D447D">
        <w:rPr>
          <w:rFonts w:ascii="Arial" w:hAnsi="Arial" w:cs="Arial"/>
          <w:color w:val="666666"/>
          <w:kern w:val="0"/>
          <w:szCs w:val="21"/>
        </w:rPr>
        <w:br/>
        <w:t>  </w:t>
      </w:r>
      <w:r w:rsidRPr="004D447D">
        <w:rPr>
          <w:rFonts w:ascii="Arial" w:hAnsi="Arial" w:cs="Arial"/>
          <w:color w:val="666666"/>
          <w:kern w:val="0"/>
          <w:szCs w:val="21"/>
        </w:rPr>
        <w:br/>
        <w:t>2.</w:t>
      </w:r>
      <w:r w:rsidRPr="004D447D">
        <w:rPr>
          <w:rFonts w:ascii="Arial" w:hAnsi="Arial" w:cs="Arial"/>
          <w:color w:val="666666"/>
          <w:kern w:val="0"/>
          <w:szCs w:val="21"/>
        </w:rPr>
        <w:t>凡公开审理的案件，其全部审判程序都必须向当事人和其他诉讼参与人、旁听的群众等公开。</w:t>
      </w:r>
      <w:r w:rsidRPr="004D447D">
        <w:rPr>
          <w:rFonts w:ascii="Arial" w:hAnsi="Arial" w:cs="Arial"/>
          <w:color w:val="666666"/>
          <w:kern w:val="0"/>
          <w:szCs w:val="21"/>
        </w:rPr>
        <w:t>(    )</w:t>
      </w:r>
      <w:r w:rsidRPr="004D447D">
        <w:rPr>
          <w:rFonts w:ascii="Arial" w:hAnsi="Arial" w:cs="Arial"/>
          <w:color w:val="666666"/>
          <w:kern w:val="0"/>
          <w:szCs w:val="21"/>
        </w:rPr>
        <w:br/>
        <w:t>   </w:t>
      </w:r>
      <w:r w:rsidRPr="004D447D">
        <w:rPr>
          <w:rFonts w:ascii="Arial" w:hAnsi="Arial" w:cs="Arial"/>
          <w:color w:val="666666"/>
          <w:kern w:val="0"/>
          <w:szCs w:val="21"/>
        </w:rPr>
        <w:br/>
        <w:t>3.</w:t>
      </w:r>
      <w:r w:rsidRPr="004D447D">
        <w:rPr>
          <w:rFonts w:ascii="Arial" w:hAnsi="Arial" w:cs="Arial"/>
          <w:color w:val="666666"/>
          <w:kern w:val="0"/>
          <w:szCs w:val="21"/>
        </w:rPr>
        <w:t>数人对某公民实施了属于告诉才处理的犯罪行为，该公民只对其中部分侵害人提起诉讼的，人民法院不应受理。</w:t>
      </w:r>
      <w:r w:rsidRPr="004D447D">
        <w:rPr>
          <w:rFonts w:ascii="Arial" w:hAnsi="Arial" w:cs="Arial"/>
          <w:color w:val="666666"/>
          <w:kern w:val="0"/>
          <w:szCs w:val="21"/>
        </w:rPr>
        <w:t>(    )</w:t>
      </w:r>
      <w:r w:rsidRPr="004D447D">
        <w:rPr>
          <w:rFonts w:ascii="Arial" w:hAnsi="Arial" w:cs="Arial"/>
          <w:color w:val="666666"/>
          <w:kern w:val="0"/>
          <w:szCs w:val="21"/>
        </w:rPr>
        <w:br/>
        <w:t xml:space="preserve">    </w:t>
      </w:r>
      <w:r w:rsidRPr="004D447D">
        <w:rPr>
          <w:rFonts w:ascii="Arial" w:hAnsi="Arial" w:cs="Arial"/>
          <w:color w:val="666666"/>
          <w:kern w:val="0"/>
          <w:szCs w:val="21"/>
        </w:rPr>
        <w:br/>
        <w:t>4.</w:t>
      </w:r>
      <w:r w:rsidRPr="004D447D">
        <w:rPr>
          <w:rFonts w:ascii="Arial" w:hAnsi="Arial" w:cs="Arial"/>
          <w:color w:val="666666"/>
          <w:kern w:val="0"/>
          <w:szCs w:val="21"/>
        </w:rPr>
        <w:t>控诉方提供的证据不一定都是控诉证据。</w:t>
      </w:r>
      <w:r w:rsidRPr="004D447D">
        <w:rPr>
          <w:rFonts w:ascii="Arial" w:hAnsi="Arial" w:cs="Arial"/>
          <w:color w:val="666666"/>
          <w:kern w:val="0"/>
          <w:szCs w:val="21"/>
        </w:rPr>
        <w:t xml:space="preserve"> (    )</w:t>
      </w:r>
      <w:r w:rsidRPr="004D447D">
        <w:rPr>
          <w:rFonts w:ascii="Arial" w:hAnsi="Arial" w:cs="Arial"/>
          <w:color w:val="666666"/>
          <w:kern w:val="0"/>
          <w:szCs w:val="21"/>
        </w:rPr>
        <w:br/>
        <w:t> </w:t>
      </w:r>
      <w:r w:rsidRPr="004D447D">
        <w:rPr>
          <w:rFonts w:ascii="Arial" w:hAnsi="Arial" w:cs="Arial"/>
          <w:color w:val="666666"/>
          <w:kern w:val="0"/>
          <w:szCs w:val="21"/>
        </w:rPr>
        <w:br/>
      </w:r>
      <w:r w:rsidRPr="004D447D">
        <w:rPr>
          <w:rFonts w:ascii="Arial" w:hAnsi="Arial" w:cs="Arial"/>
          <w:color w:val="666666"/>
          <w:kern w:val="0"/>
          <w:szCs w:val="21"/>
        </w:rPr>
        <w:t>五、简答题（每小题</w:t>
      </w:r>
      <w:r w:rsidRPr="004D447D">
        <w:rPr>
          <w:rFonts w:ascii="Arial" w:hAnsi="Arial" w:cs="Arial" w:hint="eastAsia"/>
          <w:color w:val="666666"/>
          <w:kern w:val="0"/>
          <w:szCs w:val="21"/>
        </w:rPr>
        <w:t>6</w:t>
      </w:r>
      <w:r w:rsidRPr="004D447D">
        <w:rPr>
          <w:rFonts w:ascii="Arial" w:hAnsi="Arial" w:cs="Arial"/>
          <w:color w:val="666666"/>
          <w:kern w:val="0"/>
          <w:szCs w:val="21"/>
        </w:rPr>
        <w:t>分，共</w:t>
      </w:r>
      <w:r w:rsidRPr="004D447D">
        <w:rPr>
          <w:rFonts w:ascii="Arial" w:hAnsi="Arial" w:cs="Arial"/>
          <w:color w:val="666666"/>
          <w:kern w:val="0"/>
          <w:szCs w:val="21"/>
        </w:rPr>
        <w:t>1</w:t>
      </w:r>
      <w:r w:rsidRPr="004D447D">
        <w:rPr>
          <w:rFonts w:ascii="Arial" w:hAnsi="Arial" w:cs="Arial" w:hint="eastAsia"/>
          <w:color w:val="666666"/>
          <w:kern w:val="0"/>
          <w:szCs w:val="21"/>
        </w:rPr>
        <w:t>8</w:t>
      </w:r>
      <w:r w:rsidRPr="004D447D">
        <w:rPr>
          <w:rFonts w:ascii="Arial" w:hAnsi="Arial" w:cs="Arial"/>
          <w:color w:val="666666"/>
          <w:kern w:val="0"/>
          <w:szCs w:val="21"/>
        </w:rPr>
        <w:t>分）</w:t>
      </w:r>
      <w:r w:rsidRPr="004D447D">
        <w:rPr>
          <w:rFonts w:ascii="Arial" w:hAnsi="Arial" w:cs="Arial"/>
          <w:color w:val="666666"/>
          <w:kern w:val="0"/>
          <w:szCs w:val="21"/>
        </w:rPr>
        <w:br/>
        <w:t>1.</w:t>
      </w:r>
      <w:r w:rsidRPr="004D447D">
        <w:rPr>
          <w:rFonts w:ascii="Arial" w:hAnsi="Arial" w:cs="Arial"/>
          <w:color w:val="666666"/>
          <w:kern w:val="0"/>
          <w:szCs w:val="21"/>
        </w:rPr>
        <w:t>简述强制措施的特征</w:t>
      </w:r>
      <w:r w:rsidRPr="004D447D">
        <w:rPr>
          <w:rFonts w:ascii="Arial" w:hAnsi="Arial" w:cs="Arial"/>
          <w:color w:val="666666"/>
          <w:kern w:val="0"/>
          <w:szCs w:val="21"/>
        </w:rPr>
        <w:br/>
      </w:r>
      <w:r w:rsidRPr="004D447D">
        <w:rPr>
          <w:rFonts w:ascii="Arial" w:hAnsi="Arial" w:cs="Arial"/>
          <w:color w:val="666666"/>
          <w:kern w:val="0"/>
          <w:szCs w:val="21"/>
        </w:rPr>
        <w:br/>
        <w:t> </w:t>
      </w:r>
      <w:r w:rsidRPr="004D447D">
        <w:rPr>
          <w:rFonts w:ascii="Arial" w:hAnsi="Arial" w:cs="Arial"/>
          <w:color w:val="666666"/>
          <w:kern w:val="0"/>
          <w:szCs w:val="21"/>
        </w:rPr>
        <w:br/>
        <w:t>2.</w:t>
      </w:r>
      <w:r w:rsidRPr="004D447D">
        <w:rPr>
          <w:rFonts w:ascii="Arial" w:hAnsi="Arial" w:cs="Arial"/>
          <w:color w:val="666666"/>
          <w:kern w:val="0"/>
          <w:szCs w:val="21"/>
        </w:rPr>
        <w:t>简述未经人民法院判决不得确定任何人有罪原则的含义和要求</w:t>
      </w:r>
      <w:r w:rsidRPr="004D447D">
        <w:rPr>
          <w:rFonts w:ascii="Arial" w:hAnsi="Arial" w:cs="Arial"/>
          <w:color w:val="666666"/>
          <w:kern w:val="0"/>
          <w:szCs w:val="21"/>
        </w:rPr>
        <w:br/>
      </w:r>
      <w:r w:rsidRPr="004D447D">
        <w:rPr>
          <w:rFonts w:ascii="Arial" w:hAnsi="Arial" w:cs="Arial"/>
          <w:color w:val="666666"/>
          <w:kern w:val="0"/>
          <w:szCs w:val="21"/>
        </w:rPr>
        <w:br/>
        <w:t> </w:t>
      </w:r>
      <w:r w:rsidRPr="004D447D">
        <w:rPr>
          <w:rFonts w:ascii="Arial" w:hAnsi="Arial" w:cs="Arial"/>
          <w:color w:val="666666"/>
          <w:kern w:val="0"/>
          <w:szCs w:val="21"/>
        </w:rPr>
        <w:br/>
        <w:t>3.</w:t>
      </w:r>
      <w:r w:rsidRPr="004D447D">
        <w:rPr>
          <w:rFonts w:ascii="Arial" w:hAnsi="Arial" w:cs="Arial"/>
          <w:color w:val="666666"/>
          <w:kern w:val="0"/>
          <w:szCs w:val="21"/>
        </w:rPr>
        <w:t>简述附带民事诉讼的构成要件</w:t>
      </w:r>
      <w:r w:rsidRPr="004D447D">
        <w:rPr>
          <w:rFonts w:ascii="Arial" w:hAnsi="Arial" w:cs="Arial"/>
          <w:color w:val="666666"/>
          <w:kern w:val="0"/>
          <w:szCs w:val="21"/>
        </w:rPr>
        <w:br/>
      </w:r>
      <w:r w:rsidRPr="004D447D">
        <w:rPr>
          <w:rFonts w:ascii="Arial" w:hAnsi="Arial" w:cs="Arial"/>
          <w:color w:val="666666"/>
          <w:kern w:val="0"/>
          <w:szCs w:val="21"/>
        </w:rPr>
        <w:br/>
      </w:r>
      <w:r w:rsidRPr="004D447D">
        <w:rPr>
          <w:rFonts w:ascii="Arial" w:hAnsi="Arial" w:cs="Arial"/>
          <w:color w:val="666666"/>
          <w:kern w:val="0"/>
          <w:szCs w:val="21"/>
        </w:rPr>
        <w:t>六、论述题</w:t>
      </w:r>
      <w:r w:rsidRPr="004D447D">
        <w:rPr>
          <w:rFonts w:ascii="Arial" w:hAnsi="Arial" w:cs="Arial"/>
          <w:color w:val="666666"/>
          <w:kern w:val="0"/>
          <w:szCs w:val="21"/>
        </w:rPr>
        <w:t>(1</w:t>
      </w:r>
      <w:r w:rsidRPr="004D447D">
        <w:rPr>
          <w:rFonts w:ascii="Arial" w:hAnsi="Arial" w:cs="Arial" w:hint="eastAsia"/>
          <w:color w:val="666666"/>
          <w:kern w:val="0"/>
          <w:szCs w:val="21"/>
        </w:rPr>
        <w:t>3</w:t>
      </w:r>
      <w:r w:rsidRPr="004D447D">
        <w:rPr>
          <w:rFonts w:ascii="Arial" w:hAnsi="Arial" w:cs="Arial"/>
          <w:color w:val="666666"/>
          <w:kern w:val="0"/>
          <w:szCs w:val="21"/>
        </w:rPr>
        <w:t>分</w:t>
      </w:r>
      <w:r w:rsidRPr="004D447D">
        <w:rPr>
          <w:rFonts w:ascii="Arial" w:hAnsi="Arial" w:cs="Arial"/>
          <w:color w:val="666666"/>
          <w:kern w:val="0"/>
          <w:szCs w:val="21"/>
        </w:rPr>
        <w:t>)</w:t>
      </w:r>
      <w:r w:rsidRPr="004D447D">
        <w:rPr>
          <w:rFonts w:ascii="Arial" w:hAnsi="Arial" w:cs="Arial"/>
          <w:color w:val="666666"/>
          <w:kern w:val="0"/>
          <w:szCs w:val="21"/>
        </w:rPr>
        <w:br/>
      </w:r>
      <w:proofErr w:type="gramStart"/>
      <w:r w:rsidRPr="004D447D">
        <w:rPr>
          <w:rFonts w:ascii="Arial" w:hAnsi="Arial" w:cs="Arial"/>
          <w:color w:val="666666"/>
          <w:kern w:val="0"/>
          <w:szCs w:val="21"/>
        </w:rPr>
        <w:t>论重证据</w:t>
      </w:r>
      <w:proofErr w:type="gramEnd"/>
      <w:r w:rsidRPr="004D447D">
        <w:rPr>
          <w:rFonts w:ascii="Arial" w:hAnsi="Arial" w:cs="Arial"/>
          <w:color w:val="666666"/>
          <w:kern w:val="0"/>
          <w:szCs w:val="21"/>
        </w:rPr>
        <w:t>不轻信口供，反对刑讯逼供原则</w:t>
      </w:r>
    </w:p>
    <w:p w:rsidR="004D447D" w:rsidRPr="004D447D" w:rsidRDefault="004D447D" w:rsidP="005B1018">
      <w:pPr>
        <w:widowControl/>
        <w:shd w:val="clear" w:color="auto" w:fill="FFFFFF"/>
        <w:wordWrap w:val="0"/>
        <w:spacing w:before="120" w:after="120" w:line="288" w:lineRule="atLeast"/>
        <w:jc w:val="left"/>
        <w:rPr>
          <w:rFonts w:ascii="Arial" w:hAnsi="Arial" w:cs="Arial" w:hint="eastAsia"/>
          <w:color w:val="666666"/>
          <w:kern w:val="0"/>
          <w:szCs w:val="21"/>
        </w:rPr>
      </w:pPr>
      <w:bookmarkStart w:id="0" w:name="_GoBack"/>
      <w:bookmarkEnd w:id="0"/>
    </w:p>
    <w:p w:rsidR="005B1018" w:rsidRPr="004D447D" w:rsidRDefault="005B1018" w:rsidP="005B1018">
      <w:pPr>
        <w:widowControl/>
        <w:shd w:val="clear" w:color="auto" w:fill="FFFFFF"/>
        <w:wordWrap w:val="0"/>
        <w:spacing w:before="120" w:after="120" w:line="288" w:lineRule="atLeast"/>
        <w:jc w:val="left"/>
        <w:rPr>
          <w:rFonts w:ascii="Arial" w:hAnsi="Arial" w:cs="Arial"/>
          <w:color w:val="666666"/>
          <w:kern w:val="0"/>
          <w:szCs w:val="21"/>
        </w:rPr>
      </w:pPr>
      <w:r w:rsidRPr="004D447D">
        <w:rPr>
          <w:rFonts w:ascii="Arial" w:hAnsi="Arial" w:cs="Arial"/>
          <w:color w:val="666666"/>
          <w:kern w:val="0"/>
          <w:szCs w:val="21"/>
        </w:rPr>
        <w:br/>
        <w:t> </w:t>
      </w:r>
    </w:p>
    <w:p w:rsidR="004D447D" w:rsidRPr="004D447D" w:rsidRDefault="005B1018" w:rsidP="004D447D">
      <w:pPr>
        <w:pBdr>
          <w:top w:val="single" w:sz="4" w:space="6" w:color="CDCDCD"/>
          <w:left w:val="single" w:sz="4" w:space="9" w:color="CDCDCD"/>
          <w:bottom w:val="single" w:sz="4" w:space="9" w:color="CDCDCD"/>
          <w:right w:val="single" w:sz="4" w:space="9" w:color="CDCDCD"/>
        </w:pBdr>
        <w:shd w:val="clear" w:color="auto" w:fill="FFFFFF"/>
        <w:wordWrap w:val="0"/>
        <w:spacing w:line="288" w:lineRule="atLeast"/>
        <w:ind w:firstLine="360"/>
        <w:rPr>
          <w:rFonts w:ascii="??" w:hAnsi="??" w:cs="宋体" w:hint="eastAsia"/>
          <w:color w:val="333333"/>
          <w:kern w:val="0"/>
          <w:szCs w:val="21"/>
        </w:rPr>
      </w:pPr>
      <w:r w:rsidRPr="004D447D">
        <w:rPr>
          <w:rFonts w:ascii="Arial" w:hAnsi="Arial" w:cs="Arial"/>
          <w:color w:val="666666"/>
          <w:kern w:val="0"/>
          <w:szCs w:val="21"/>
        </w:rPr>
        <w:t>七、案例分析题</w:t>
      </w:r>
      <w:r w:rsidRPr="004D447D">
        <w:rPr>
          <w:rFonts w:ascii="Arial" w:hAnsi="Arial" w:cs="Arial"/>
          <w:color w:val="666666"/>
          <w:kern w:val="0"/>
          <w:szCs w:val="21"/>
        </w:rPr>
        <w:br/>
        <w:t>  </w:t>
      </w:r>
      <w:r w:rsidR="004D447D" w:rsidRPr="004D447D">
        <w:rPr>
          <w:rFonts w:ascii="??" w:hAnsi="??" w:cs="宋体" w:hint="eastAsia"/>
          <w:color w:val="333333"/>
          <w:kern w:val="0"/>
          <w:szCs w:val="21"/>
        </w:rPr>
        <w:t>1</w:t>
      </w:r>
      <w:r w:rsidR="004D447D" w:rsidRPr="004D447D">
        <w:rPr>
          <w:rFonts w:ascii="??" w:hAnsi="??" w:cs="宋体" w:hint="eastAsia"/>
          <w:color w:val="333333"/>
          <w:kern w:val="0"/>
          <w:szCs w:val="21"/>
        </w:rPr>
        <w:t>、</w:t>
      </w:r>
      <w:r w:rsidR="004D447D" w:rsidRPr="004D447D">
        <w:rPr>
          <w:rFonts w:ascii="??" w:hAnsi="??" w:cs="宋体"/>
          <w:color w:val="333333"/>
          <w:kern w:val="0"/>
          <w:szCs w:val="21"/>
        </w:rPr>
        <w:t>被告人程</w:t>
      </w:r>
      <w:r w:rsidR="004D447D" w:rsidRPr="004D447D">
        <w:rPr>
          <w:rFonts w:ascii="??" w:hAnsi="??" w:cs="宋体"/>
          <w:color w:val="333333"/>
          <w:kern w:val="0"/>
          <w:szCs w:val="21"/>
        </w:rPr>
        <w:t>×</w:t>
      </w:r>
      <w:r w:rsidR="004D447D" w:rsidRPr="004D447D">
        <w:rPr>
          <w:rFonts w:ascii="??" w:hAnsi="??" w:cs="宋体"/>
          <w:color w:val="333333"/>
          <w:kern w:val="0"/>
          <w:szCs w:val="21"/>
        </w:rPr>
        <w:t>于</w:t>
      </w:r>
      <w:smartTag w:uri="urn:schemas-microsoft-com:office:smarttags" w:element="chsdate">
        <w:smartTagPr>
          <w:attr w:name="Year" w:val="1982"/>
          <w:attr w:name="Month" w:val="6"/>
          <w:attr w:name="Day" w:val="15"/>
          <w:attr w:name="IsLunarDate" w:val="False"/>
          <w:attr w:name="IsROCDate" w:val="False"/>
        </w:smartTagPr>
        <w:smartTag w:uri="urn:schemas-microsoft-com:office:smarttags" w:element="chsdate">
          <w:smartTagPr>
            <w:attr w:name="Year" w:val="1982"/>
            <w:attr w:name="Month" w:val="6"/>
            <w:attr w:name="Day" w:val="15"/>
            <w:attr w:name="IsLunarDate" w:val="False"/>
            <w:attr w:name="IsROCDate" w:val="False"/>
          </w:smartTagPr>
          <w:r w:rsidR="004D447D" w:rsidRPr="004D447D">
            <w:rPr>
              <w:rFonts w:ascii="??" w:hAnsi="??" w:cs="宋体"/>
              <w:color w:val="333333"/>
              <w:kern w:val="0"/>
              <w:szCs w:val="21"/>
            </w:rPr>
            <w:t>1982</w:t>
          </w:r>
          <w:r w:rsidR="004D447D" w:rsidRPr="004D447D">
            <w:rPr>
              <w:rFonts w:ascii="??" w:hAnsi="??" w:cs="宋体"/>
              <w:color w:val="333333"/>
              <w:kern w:val="0"/>
              <w:szCs w:val="21"/>
            </w:rPr>
            <w:t>年</w:t>
          </w:r>
          <w:r w:rsidR="004D447D" w:rsidRPr="004D447D">
            <w:rPr>
              <w:rFonts w:ascii="??" w:hAnsi="??" w:cs="宋体"/>
              <w:color w:val="333333"/>
              <w:kern w:val="0"/>
              <w:szCs w:val="21"/>
            </w:rPr>
            <w:t>6</w:t>
          </w:r>
          <w:r w:rsidR="004D447D" w:rsidRPr="004D447D">
            <w:rPr>
              <w:rFonts w:ascii="??" w:hAnsi="??" w:cs="宋体"/>
              <w:color w:val="333333"/>
              <w:kern w:val="0"/>
              <w:szCs w:val="21"/>
            </w:rPr>
            <w:t>月</w:t>
          </w:r>
          <w:r w:rsidR="004D447D" w:rsidRPr="004D447D">
            <w:rPr>
              <w:rFonts w:ascii="??" w:hAnsi="??" w:cs="宋体"/>
              <w:color w:val="333333"/>
              <w:kern w:val="0"/>
              <w:szCs w:val="21"/>
            </w:rPr>
            <w:t>15</w:t>
          </w:r>
          <w:r w:rsidR="004D447D" w:rsidRPr="004D447D">
            <w:rPr>
              <w:rFonts w:ascii="??" w:hAnsi="??" w:cs="宋体"/>
              <w:color w:val="333333"/>
              <w:kern w:val="0"/>
              <w:szCs w:val="21"/>
            </w:rPr>
            <w:t>日</w:t>
          </w:r>
        </w:smartTag>
        <w:r w:rsidR="004D447D" w:rsidRPr="004D447D">
          <w:rPr>
            <w:rFonts w:ascii="??" w:hAnsi="??" w:cs="宋体"/>
            <w:color w:val="333333"/>
            <w:kern w:val="0"/>
            <w:szCs w:val="21"/>
          </w:rPr>
          <w:t>晚</w:t>
        </w:r>
        <w:r w:rsidR="004D447D" w:rsidRPr="004D447D">
          <w:rPr>
            <w:rFonts w:ascii="??" w:hAnsi="??" w:cs="宋体"/>
            <w:color w:val="333333"/>
            <w:kern w:val="0"/>
            <w:szCs w:val="21"/>
          </w:rPr>
          <w:t>9</w:t>
        </w:r>
        <w:r w:rsidR="004D447D" w:rsidRPr="004D447D">
          <w:rPr>
            <w:rFonts w:ascii="??" w:hAnsi="??" w:cs="宋体"/>
            <w:color w:val="333333"/>
            <w:kern w:val="0"/>
            <w:szCs w:val="21"/>
          </w:rPr>
          <w:t>时</w:t>
        </w:r>
      </w:smartTag>
      <w:r w:rsidR="004D447D" w:rsidRPr="004D447D">
        <w:rPr>
          <w:rFonts w:ascii="??" w:hAnsi="??" w:cs="宋体"/>
          <w:color w:val="333333"/>
          <w:kern w:val="0"/>
          <w:szCs w:val="21"/>
        </w:rPr>
        <w:t>许</w:t>
      </w:r>
      <w:r w:rsidR="004D447D" w:rsidRPr="004D447D">
        <w:rPr>
          <w:rFonts w:ascii="??" w:hAnsi="??" w:cs="宋体"/>
          <w:color w:val="333333"/>
          <w:kern w:val="0"/>
          <w:szCs w:val="21"/>
        </w:rPr>
        <w:t>,</w:t>
      </w:r>
      <w:r w:rsidR="004D447D" w:rsidRPr="004D447D">
        <w:rPr>
          <w:rFonts w:ascii="??" w:hAnsi="??" w:cs="宋体"/>
          <w:color w:val="333333"/>
          <w:kern w:val="0"/>
          <w:szCs w:val="21"/>
        </w:rPr>
        <w:t>骑自行车去其女友武</w:t>
      </w:r>
      <w:r w:rsidR="004D447D" w:rsidRPr="004D447D">
        <w:rPr>
          <w:rFonts w:ascii="??" w:hAnsi="??" w:cs="宋体"/>
          <w:color w:val="333333"/>
          <w:kern w:val="0"/>
          <w:szCs w:val="21"/>
        </w:rPr>
        <w:t>××</w:t>
      </w:r>
      <w:r w:rsidR="004D447D" w:rsidRPr="004D447D">
        <w:rPr>
          <w:rFonts w:ascii="??" w:hAnsi="??" w:cs="宋体"/>
          <w:color w:val="333333"/>
          <w:kern w:val="0"/>
          <w:szCs w:val="21"/>
        </w:rPr>
        <w:t>家，途中因在左侧</w:t>
      </w:r>
      <w:r w:rsidR="004D447D" w:rsidRPr="004D447D">
        <w:rPr>
          <w:rFonts w:ascii="??" w:hAnsi="??" w:cs="宋体"/>
          <w:color w:val="333333"/>
          <w:kern w:val="0"/>
          <w:szCs w:val="21"/>
        </w:rPr>
        <w:t xml:space="preserve"> </w:t>
      </w:r>
      <w:r w:rsidR="004D447D" w:rsidRPr="004D447D">
        <w:rPr>
          <w:rFonts w:ascii="??" w:hAnsi="??" w:cs="宋体"/>
          <w:color w:val="333333"/>
          <w:kern w:val="0"/>
          <w:szCs w:val="21"/>
        </w:rPr>
        <w:t>违章逆行</w:t>
      </w:r>
      <w:r w:rsidR="004D447D" w:rsidRPr="004D447D">
        <w:rPr>
          <w:rFonts w:ascii="??" w:hAnsi="??" w:cs="宋体"/>
          <w:color w:val="333333"/>
          <w:kern w:val="0"/>
          <w:szCs w:val="21"/>
        </w:rPr>
        <w:t>,</w:t>
      </w:r>
      <w:r w:rsidR="004D447D" w:rsidRPr="004D447D">
        <w:rPr>
          <w:rFonts w:ascii="??" w:hAnsi="??" w:cs="宋体"/>
          <w:color w:val="333333"/>
          <w:kern w:val="0"/>
          <w:szCs w:val="21"/>
        </w:rPr>
        <w:t>与迎面工人共乘一辆自行车的王</w:t>
      </w:r>
      <w:r w:rsidR="004D447D" w:rsidRPr="004D447D">
        <w:rPr>
          <w:rFonts w:ascii="??" w:hAnsi="??" w:cs="宋体"/>
          <w:color w:val="333333"/>
          <w:kern w:val="0"/>
          <w:szCs w:val="21"/>
        </w:rPr>
        <w:t>×</w:t>
      </w:r>
      <w:r w:rsidR="004D447D" w:rsidRPr="004D447D">
        <w:rPr>
          <w:rFonts w:ascii="??" w:hAnsi="??" w:cs="宋体"/>
          <w:color w:val="333333"/>
          <w:kern w:val="0"/>
          <w:szCs w:val="21"/>
        </w:rPr>
        <w:t>、田</w:t>
      </w:r>
      <w:r w:rsidR="004D447D" w:rsidRPr="004D447D">
        <w:rPr>
          <w:rFonts w:ascii="??" w:hAnsi="??" w:cs="宋体"/>
          <w:color w:val="333333"/>
          <w:kern w:val="0"/>
          <w:szCs w:val="21"/>
        </w:rPr>
        <w:t>×</w:t>
      </w:r>
      <w:r w:rsidR="004D447D" w:rsidRPr="004D447D">
        <w:rPr>
          <w:rFonts w:ascii="??" w:hAnsi="??" w:cs="宋体"/>
          <w:color w:val="333333"/>
          <w:kern w:val="0"/>
          <w:szCs w:val="21"/>
        </w:rPr>
        <w:t>相撞</w:t>
      </w:r>
      <w:r w:rsidR="004D447D" w:rsidRPr="004D447D">
        <w:rPr>
          <w:rFonts w:ascii="??" w:hAnsi="??" w:cs="宋体"/>
          <w:color w:val="333333"/>
          <w:kern w:val="0"/>
          <w:szCs w:val="21"/>
        </w:rPr>
        <w:t>,</w:t>
      </w:r>
      <w:r w:rsidR="004D447D" w:rsidRPr="004D447D">
        <w:rPr>
          <w:rFonts w:ascii="??" w:hAnsi="??" w:cs="宋体"/>
          <w:color w:val="333333"/>
          <w:kern w:val="0"/>
          <w:szCs w:val="21"/>
        </w:rPr>
        <w:t>将王</w:t>
      </w:r>
      <w:r w:rsidR="004D447D" w:rsidRPr="004D447D">
        <w:rPr>
          <w:rFonts w:ascii="??" w:hAnsi="??" w:cs="宋体"/>
          <w:color w:val="333333"/>
          <w:kern w:val="0"/>
          <w:szCs w:val="21"/>
        </w:rPr>
        <w:t>×</w:t>
      </w:r>
      <w:r w:rsidR="004D447D" w:rsidRPr="004D447D">
        <w:rPr>
          <w:rFonts w:ascii="??" w:hAnsi="??" w:cs="宋体"/>
          <w:color w:val="333333"/>
          <w:kern w:val="0"/>
          <w:szCs w:val="21"/>
        </w:rPr>
        <w:t>的自行车撞坏，引起争吵。</w:t>
      </w:r>
      <w:r w:rsidR="004D447D" w:rsidRPr="004D447D">
        <w:rPr>
          <w:rFonts w:ascii="??" w:hAnsi="??" w:cs="宋体"/>
          <w:color w:val="333333"/>
          <w:kern w:val="0"/>
          <w:szCs w:val="21"/>
        </w:rPr>
        <w:t xml:space="preserve"> </w:t>
      </w:r>
      <w:r w:rsidR="004D447D" w:rsidRPr="004D447D">
        <w:rPr>
          <w:rFonts w:ascii="??" w:hAnsi="??" w:cs="宋体"/>
          <w:color w:val="333333"/>
          <w:kern w:val="0"/>
          <w:szCs w:val="21"/>
        </w:rPr>
        <w:t>在争吵中被告人程</w:t>
      </w:r>
      <w:r w:rsidR="004D447D" w:rsidRPr="004D447D">
        <w:rPr>
          <w:rFonts w:ascii="??" w:hAnsi="??" w:cs="宋体"/>
          <w:color w:val="333333"/>
          <w:kern w:val="0"/>
          <w:szCs w:val="21"/>
        </w:rPr>
        <w:t>×</w:t>
      </w:r>
      <w:r w:rsidR="004D447D" w:rsidRPr="004D447D">
        <w:rPr>
          <w:rFonts w:ascii="??" w:hAnsi="??" w:cs="宋体"/>
          <w:color w:val="333333"/>
          <w:kern w:val="0"/>
          <w:szCs w:val="21"/>
        </w:rPr>
        <w:t>掏出日用的水果刀朝王</w:t>
      </w:r>
      <w:r w:rsidR="004D447D" w:rsidRPr="004D447D">
        <w:rPr>
          <w:rFonts w:ascii="??" w:hAnsi="??" w:cs="宋体"/>
          <w:color w:val="333333"/>
          <w:kern w:val="0"/>
          <w:szCs w:val="21"/>
        </w:rPr>
        <w:t>X</w:t>
      </w:r>
      <w:r w:rsidR="004D447D" w:rsidRPr="004D447D">
        <w:rPr>
          <w:rFonts w:ascii="??" w:hAnsi="??" w:cs="宋体"/>
          <w:color w:val="333333"/>
          <w:kern w:val="0"/>
          <w:szCs w:val="21"/>
        </w:rPr>
        <w:t>的胸部猛扎一刀</w:t>
      </w:r>
      <w:r w:rsidR="004D447D" w:rsidRPr="004D447D">
        <w:rPr>
          <w:rFonts w:ascii="??" w:hAnsi="??" w:cs="宋体"/>
          <w:color w:val="333333"/>
          <w:kern w:val="0"/>
          <w:szCs w:val="21"/>
        </w:rPr>
        <w:t>,</w:t>
      </w:r>
      <w:r w:rsidR="004D447D" w:rsidRPr="004D447D">
        <w:rPr>
          <w:rFonts w:ascii="??" w:hAnsi="??" w:cs="宋体"/>
          <w:color w:val="333333"/>
          <w:kern w:val="0"/>
          <w:szCs w:val="21"/>
        </w:rPr>
        <w:t>恰好刺穿右心室前壁</w:t>
      </w:r>
      <w:r w:rsidR="004D447D" w:rsidRPr="004D447D">
        <w:rPr>
          <w:rFonts w:ascii="??" w:hAnsi="??" w:cs="宋体"/>
          <w:color w:val="333333"/>
          <w:kern w:val="0"/>
          <w:szCs w:val="21"/>
        </w:rPr>
        <w:t>,</w:t>
      </w:r>
      <w:r w:rsidR="004D447D" w:rsidRPr="004D447D">
        <w:rPr>
          <w:rFonts w:ascii="??" w:hAnsi="??" w:cs="宋体"/>
          <w:color w:val="333333"/>
          <w:kern w:val="0"/>
          <w:szCs w:val="21"/>
        </w:rPr>
        <w:t>导致</w:t>
      </w:r>
      <w:r w:rsidR="004D447D" w:rsidRPr="004D447D">
        <w:rPr>
          <w:rFonts w:ascii="??" w:hAnsi="??" w:cs="宋体"/>
          <w:color w:val="333333"/>
          <w:kern w:val="0"/>
          <w:szCs w:val="21"/>
        </w:rPr>
        <w:t xml:space="preserve"> </w:t>
      </w:r>
      <w:r w:rsidR="004D447D" w:rsidRPr="004D447D">
        <w:rPr>
          <w:rFonts w:ascii="??" w:hAnsi="??" w:cs="宋体"/>
          <w:color w:val="333333"/>
          <w:kern w:val="0"/>
          <w:szCs w:val="21"/>
        </w:rPr>
        <w:t>急性心包填塞</w:t>
      </w:r>
      <w:r w:rsidR="004D447D" w:rsidRPr="004D447D">
        <w:rPr>
          <w:rFonts w:ascii="??" w:hAnsi="??" w:cs="宋体"/>
          <w:color w:val="333333"/>
          <w:kern w:val="0"/>
          <w:szCs w:val="21"/>
        </w:rPr>
        <w:t>,</w:t>
      </w:r>
      <w:r w:rsidR="004D447D" w:rsidRPr="004D447D">
        <w:rPr>
          <w:rFonts w:ascii="??" w:hAnsi="??" w:cs="宋体"/>
          <w:color w:val="333333"/>
          <w:kern w:val="0"/>
          <w:szCs w:val="21"/>
        </w:rPr>
        <w:t>尽管程</w:t>
      </w:r>
      <w:r w:rsidR="004D447D" w:rsidRPr="004D447D">
        <w:rPr>
          <w:rFonts w:ascii="??" w:hAnsi="??" w:cs="宋体"/>
          <w:color w:val="333333"/>
          <w:kern w:val="0"/>
          <w:szCs w:val="21"/>
        </w:rPr>
        <w:t>×</w:t>
      </w:r>
      <w:r w:rsidR="004D447D" w:rsidRPr="004D447D">
        <w:rPr>
          <w:rFonts w:ascii="??" w:hAnsi="??" w:cs="宋体"/>
          <w:color w:val="333333"/>
          <w:kern w:val="0"/>
          <w:szCs w:val="21"/>
        </w:rPr>
        <w:t>立即和田</w:t>
      </w:r>
      <w:r w:rsidR="004D447D" w:rsidRPr="004D447D">
        <w:rPr>
          <w:rFonts w:ascii="??" w:hAnsi="??" w:cs="宋体"/>
          <w:color w:val="333333"/>
          <w:kern w:val="0"/>
          <w:szCs w:val="21"/>
        </w:rPr>
        <w:t>×</w:t>
      </w:r>
      <w:r w:rsidR="004D447D" w:rsidRPr="004D447D">
        <w:rPr>
          <w:rFonts w:ascii="??" w:hAnsi="??" w:cs="宋体"/>
          <w:color w:val="333333"/>
          <w:kern w:val="0"/>
          <w:szCs w:val="21"/>
        </w:rPr>
        <w:t>将王</w:t>
      </w:r>
      <w:r w:rsidR="004D447D" w:rsidRPr="004D447D">
        <w:rPr>
          <w:rFonts w:ascii="??" w:hAnsi="??" w:cs="宋体"/>
          <w:color w:val="333333"/>
          <w:kern w:val="0"/>
          <w:szCs w:val="21"/>
        </w:rPr>
        <w:t>X</w:t>
      </w:r>
      <w:r w:rsidR="004D447D" w:rsidRPr="004D447D">
        <w:rPr>
          <w:rFonts w:ascii="??" w:hAnsi="??" w:cs="宋体"/>
          <w:color w:val="333333"/>
          <w:kern w:val="0"/>
          <w:szCs w:val="21"/>
        </w:rPr>
        <w:t>送往医院。但王</w:t>
      </w:r>
      <w:r w:rsidR="004D447D" w:rsidRPr="004D447D">
        <w:rPr>
          <w:rFonts w:ascii="??" w:hAnsi="??" w:cs="宋体"/>
          <w:color w:val="333333"/>
          <w:kern w:val="0"/>
          <w:szCs w:val="21"/>
        </w:rPr>
        <w:t>×</w:t>
      </w:r>
      <w:r w:rsidR="004D447D" w:rsidRPr="004D447D">
        <w:rPr>
          <w:rFonts w:ascii="??" w:hAnsi="??" w:cs="宋体"/>
          <w:color w:val="333333"/>
          <w:kern w:val="0"/>
          <w:szCs w:val="21"/>
        </w:rPr>
        <w:t>刚到医院门口便告死亡。</w:t>
      </w:r>
      <w:r w:rsidR="004D447D" w:rsidRPr="004D447D">
        <w:rPr>
          <w:rFonts w:ascii="??" w:hAnsi="??" w:cs="宋体"/>
          <w:color w:val="333333"/>
          <w:kern w:val="0"/>
          <w:szCs w:val="21"/>
        </w:rPr>
        <w:br/>
      </w:r>
      <w:r w:rsidR="004D447D" w:rsidRPr="004D447D">
        <w:rPr>
          <w:rFonts w:ascii="??" w:hAnsi="??" w:cs="宋体"/>
          <w:color w:val="333333"/>
          <w:kern w:val="0"/>
          <w:szCs w:val="21"/>
        </w:rPr>
        <w:t>某市中级人民法院经审理认为</w:t>
      </w:r>
      <w:r w:rsidR="004D447D" w:rsidRPr="004D447D">
        <w:rPr>
          <w:rFonts w:ascii="??" w:hAnsi="??" w:cs="宋体"/>
          <w:color w:val="333333"/>
          <w:kern w:val="0"/>
          <w:szCs w:val="21"/>
        </w:rPr>
        <w:t>,</w:t>
      </w:r>
      <w:r w:rsidR="004D447D" w:rsidRPr="004D447D">
        <w:rPr>
          <w:rFonts w:ascii="??" w:hAnsi="??" w:cs="宋体"/>
          <w:color w:val="333333"/>
          <w:kern w:val="0"/>
          <w:szCs w:val="21"/>
        </w:rPr>
        <w:t>被告人因撞车小事便行凶杀人</w:t>
      </w:r>
      <w:r w:rsidR="004D447D" w:rsidRPr="004D447D">
        <w:rPr>
          <w:rFonts w:ascii="??" w:hAnsi="??" w:cs="宋体"/>
          <w:color w:val="333333"/>
          <w:kern w:val="0"/>
          <w:szCs w:val="21"/>
        </w:rPr>
        <w:t>,</w:t>
      </w:r>
      <w:r w:rsidR="004D447D" w:rsidRPr="004D447D">
        <w:rPr>
          <w:rFonts w:ascii="??" w:hAnsi="??" w:cs="宋体"/>
          <w:color w:val="333333"/>
          <w:kern w:val="0"/>
          <w:szCs w:val="21"/>
        </w:rPr>
        <w:t>造成被害人死亡的严重</w:t>
      </w:r>
      <w:r w:rsidR="004D447D" w:rsidRPr="004D447D">
        <w:rPr>
          <w:rFonts w:ascii="??" w:hAnsi="??" w:cs="宋体"/>
          <w:color w:val="333333"/>
          <w:kern w:val="0"/>
          <w:szCs w:val="21"/>
        </w:rPr>
        <w:t xml:space="preserve"> </w:t>
      </w:r>
      <w:r w:rsidR="004D447D" w:rsidRPr="004D447D">
        <w:rPr>
          <w:rFonts w:ascii="??" w:hAnsi="??" w:cs="宋体"/>
          <w:color w:val="333333"/>
          <w:kern w:val="0"/>
          <w:szCs w:val="21"/>
        </w:rPr>
        <w:t>后果</w:t>
      </w:r>
      <w:r w:rsidR="004D447D" w:rsidRPr="004D447D">
        <w:rPr>
          <w:rFonts w:ascii="??" w:hAnsi="??" w:cs="宋体"/>
          <w:color w:val="333333"/>
          <w:kern w:val="0"/>
          <w:szCs w:val="21"/>
        </w:rPr>
        <w:t>,</w:t>
      </w:r>
      <w:r w:rsidR="004D447D" w:rsidRPr="004D447D">
        <w:rPr>
          <w:rFonts w:ascii="??" w:hAnsi="??" w:cs="宋体"/>
          <w:color w:val="333333"/>
          <w:kern w:val="0"/>
          <w:szCs w:val="21"/>
        </w:rPr>
        <w:t>应当予以从重处罚</w:t>
      </w:r>
      <w:r w:rsidR="004D447D" w:rsidRPr="004D447D">
        <w:rPr>
          <w:rFonts w:ascii="??" w:hAnsi="??" w:cs="宋体"/>
          <w:color w:val="333333"/>
          <w:kern w:val="0"/>
          <w:szCs w:val="21"/>
        </w:rPr>
        <w:t>;</w:t>
      </w:r>
      <w:r w:rsidR="004D447D" w:rsidRPr="004D447D">
        <w:rPr>
          <w:rFonts w:ascii="??" w:hAnsi="??" w:cs="宋体"/>
          <w:color w:val="333333"/>
          <w:kern w:val="0"/>
          <w:szCs w:val="21"/>
        </w:rPr>
        <w:t>鉴于被告人系间接故意杀人</w:t>
      </w:r>
      <w:r w:rsidR="004D447D" w:rsidRPr="004D447D">
        <w:rPr>
          <w:rFonts w:ascii="??" w:hAnsi="??" w:cs="宋体"/>
          <w:color w:val="333333"/>
          <w:kern w:val="0"/>
          <w:szCs w:val="21"/>
        </w:rPr>
        <w:t>,</w:t>
      </w:r>
      <w:r w:rsidR="004D447D" w:rsidRPr="004D447D">
        <w:rPr>
          <w:rFonts w:ascii="??" w:hAnsi="??" w:cs="宋体"/>
          <w:color w:val="333333"/>
          <w:kern w:val="0"/>
          <w:szCs w:val="21"/>
        </w:rPr>
        <w:t>行凶后有救助被害人的表现</w:t>
      </w:r>
      <w:r w:rsidR="004D447D" w:rsidRPr="004D447D">
        <w:rPr>
          <w:rFonts w:ascii="??" w:hAnsi="??" w:cs="宋体"/>
          <w:color w:val="333333"/>
          <w:kern w:val="0"/>
          <w:szCs w:val="21"/>
        </w:rPr>
        <w:t>,</w:t>
      </w:r>
      <w:r w:rsidR="004D447D" w:rsidRPr="004D447D">
        <w:rPr>
          <w:rFonts w:ascii="??" w:hAnsi="??" w:cs="宋体"/>
          <w:color w:val="333333"/>
          <w:kern w:val="0"/>
          <w:szCs w:val="21"/>
        </w:rPr>
        <w:t>故判处</w:t>
      </w:r>
      <w:r w:rsidR="004D447D" w:rsidRPr="004D447D">
        <w:rPr>
          <w:rFonts w:ascii="??" w:hAnsi="??" w:cs="宋体"/>
          <w:color w:val="333333"/>
          <w:kern w:val="0"/>
          <w:szCs w:val="21"/>
        </w:rPr>
        <w:t xml:space="preserve"> </w:t>
      </w:r>
      <w:r w:rsidR="004D447D" w:rsidRPr="004D447D">
        <w:rPr>
          <w:rFonts w:ascii="??" w:hAnsi="??" w:cs="宋体"/>
          <w:color w:val="333333"/>
          <w:kern w:val="0"/>
          <w:szCs w:val="21"/>
        </w:rPr>
        <w:t>程</w:t>
      </w:r>
      <w:r w:rsidR="004D447D" w:rsidRPr="004D447D">
        <w:rPr>
          <w:rFonts w:ascii="??" w:hAnsi="??" w:cs="宋体"/>
          <w:color w:val="333333"/>
          <w:kern w:val="0"/>
          <w:szCs w:val="21"/>
        </w:rPr>
        <w:t>×</w:t>
      </w:r>
      <w:r w:rsidR="004D447D" w:rsidRPr="004D447D">
        <w:rPr>
          <w:rFonts w:ascii="??" w:hAnsi="??" w:cs="宋体"/>
          <w:color w:val="333333"/>
          <w:kern w:val="0"/>
          <w:szCs w:val="21"/>
        </w:rPr>
        <w:t>死刑缓期二年执行</w:t>
      </w:r>
      <w:r w:rsidR="004D447D" w:rsidRPr="004D447D">
        <w:rPr>
          <w:rFonts w:ascii="??" w:hAnsi="??" w:cs="宋体"/>
          <w:color w:val="333333"/>
          <w:kern w:val="0"/>
          <w:szCs w:val="21"/>
        </w:rPr>
        <w:t>,</w:t>
      </w:r>
      <w:r w:rsidR="004D447D" w:rsidRPr="004D447D">
        <w:rPr>
          <w:rFonts w:ascii="??" w:hAnsi="??" w:cs="宋体"/>
          <w:color w:val="333333"/>
          <w:kern w:val="0"/>
          <w:szCs w:val="21"/>
        </w:rPr>
        <w:t>剥夺政治权利终身。</w:t>
      </w:r>
      <w:r w:rsidR="004D447D" w:rsidRPr="004D447D">
        <w:rPr>
          <w:rFonts w:ascii="??" w:hAnsi="??" w:cs="宋体"/>
          <w:color w:val="333333"/>
          <w:kern w:val="0"/>
          <w:szCs w:val="21"/>
        </w:rPr>
        <w:br/>
      </w:r>
      <w:r w:rsidR="004D447D" w:rsidRPr="004D447D">
        <w:rPr>
          <w:rFonts w:ascii="??" w:hAnsi="??" w:cs="宋体"/>
          <w:color w:val="333333"/>
          <w:kern w:val="0"/>
          <w:szCs w:val="21"/>
        </w:rPr>
        <w:t>本案宣告判决后，被告人程</w:t>
      </w:r>
      <w:r w:rsidR="004D447D" w:rsidRPr="004D447D">
        <w:rPr>
          <w:rFonts w:ascii="??" w:hAnsi="??" w:cs="宋体"/>
          <w:color w:val="333333"/>
          <w:kern w:val="0"/>
          <w:szCs w:val="21"/>
        </w:rPr>
        <w:t>×</w:t>
      </w:r>
      <w:r w:rsidR="004D447D" w:rsidRPr="004D447D">
        <w:rPr>
          <w:rFonts w:ascii="??" w:hAnsi="??" w:cs="宋体"/>
          <w:color w:val="333333"/>
          <w:kern w:val="0"/>
          <w:szCs w:val="21"/>
        </w:rPr>
        <w:t>表示服判。按照死刑复核程序、中级法院将此案报请省</w:t>
      </w:r>
      <w:r w:rsidR="004D447D" w:rsidRPr="004D447D">
        <w:rPr>
          <w:rFonts w:ascii="??" w:hAnsi="??" w:cs="宋体"/>
          <w:color w:val="333333"/>
          <w:kern w:val="0"/>
          <w:szCs w:val="21"/>
        </w:rPr>
        <w:t xml:space="preserve"> </w:t>
      </w:r>
      <w:r w:rsidR="004D447D" w:rsidRPr="004D447D">
        <w:rPr>
          <w:rFonts w:ascii="??" w:hAnsi="??" w:cs="宋体"/>
          <w:color w:val="333333"/>
          <w:kern w:val="0"/>
          <w:szCs w:val="21"/>
        </w:rPr>
        <w:t>高级</w:t>
      </w:r>
      <w:r w:rsidR="004D447D" w:rsidRPr="004D447D">
        <w:rPr>
          <w:rFonts w:ascii="??" w:hAnsi="??" w:cs="宋体"/>
          <w:color w:val="333333"/>
          <w:kern w:val="0"/>
          <w:szCs w:val="21"/>
        </w:rPr>
        <w:lastRenderedPageBreak/>
        <w:t>人民法院核准。省高级人民法院复核后认为</w:t>
      </w:r>
      <w:r w:rsidR="004D447D" w:rsidRPr="004D447D">
        <w:rPr>
          <w:rFonts w:ascii="??" w:hAnsi="??" w:cs="宋体"/>
          <w:color w:val="333333"/>
          <w:kern w:val="0"/>
          <w:szCs w:val="21"/>
        </w:rPr>
        <w:t>,</w:t>
      </w:r>
      <w:r w:rsidR="004D447D" w:rsidRPr="004D447D">
        <w:rPr>
          <w:rFonts w:ascii="??" w:hAnsi="??" w:cs="宋体"/>
          <w:color w:val="333333"/>
          <w:kern w:val="0"/>
          <w:szCs w:val="21"/>
        </w:rPr>
        <w:t>原判适用刑罚不当</w:t>
      </w:r>
      <w:r w:rsidR="004D447D" w:rsidRPr="004D447D">
        <w:rPr>
          <w:rFonts w:ascii="??" w:hAnsi="??" w:cs="宋体"/>
          <w:color w:val="333333"/>
          <w:kern w:val="0"/>
          <w:szCs w:val="21"/>
        </w:rPr>
        <w:t>,</w:t>
      </w:r>
      <w:r w:rsidR="004D447D" w:rsidRPr="004D447D">
        <w:rPr>
          <w:rFonts w:ascii="??" w:hAnsi="??" w:cs="宋体"/>
          <w:color w:val="333333"/>
          <w:kern w:val="0"/>
          <w:szCs w:val="21"/>
        </w:rPr>
        <w:t>裁定撤销原判</w:t>
      </w:r>
      <w:r w:rsidR="004D447D" w:rsidRPr="004D447D">
        <w:rPr>
          <w:rFonts w:ascii="??" w:hAnsi="??" w:cs="宋体"/>
          <w:color w:val="333333"/>
          <w:kern w:val="0"/>
          <w:szCs w:val="21"/>
        </w:rPr>
        <w:t>,</w:t>
      </w:r>
      <w:r w:rsidR="004D447D" w:rsidRPr="004D447D">
        <w:rPr>
          <w:rFonts w:ascii="??" w:hAnsi="??" w:cs="宋体"/>
          <w:color w:val="333333"/>
          <w:kern w:val="0"/>
          <w:szCs w:val="21"/>
        </w:rPr>
        <w:t>发回原审法院重新审判。</w:t>
      </w:r>
      <w:r w:rsidR="004D447D" w:rsidRPr="004D447D">
        <w:rPr>
          <w:rFonts w:ascii="??" w:hAnsi="??" w:cs="宋体"/>
          <w:color w:val="333333"/>
          <w:kern w:val="0"/>
          <w:szCs w:val="21"/>
        </w:rPr>
        <w:br/>
      </w:r>
      <w:r w:rsidR="004D447D" w:rsidRPr="004D447D">
        <w:rPr>
          <w:rFonts w:ascii="??" w:hAnsi="??" w:cs="宋体"/>
          <w:color w:val="333333"/>
          <w:kern w:val="0"/>
          <w:szCs w:val="21"/>
        </w:rPr>
        <w:t>问</w:t>
      </w:r>
      <w:r w:rsidR="004D447D" w:rsidRPr="004D447D">
        <w:rPr>
          <w:rFonts w:ascii="??" w:hAnsi="??" w:cs="宋体"/>
          <w:color w:val="333333"/>
          <w:kern w:val="0"/>
          <w:szCs w:val="21"/>
        </w:rPr>
        <w:t>:</w:t>
      </w:r>
      <w:r w:rsidR="004D447D" w:rsidRPr="004D447D">
        <w:rPr>
          <w:rFonts w:ascii="??" w:hAnsi="??" w:cs="宋体"/>
          <w:color w:val="333333"/>
          <w:kern w:val="0"/>
          <w:szCs w:val="21"/>
        </w:rPr>
        <w:t>本案高级人民法院裁定撤销原判发回原审法院重新审判是否合法</w:t>
      </w:r>
      <w:r w:rsidR="004D447D" w:rsidRPr="004D447D">
        <w:rPr>
          <w:rFonts w:ascii="??" w:hAnsi="??" w:cs="宋体"/>
          <w:color w:val="333333"/>
          <w:kern w:val="0"/>
          <w:szCs w:val="21"/>
        </w:rPr>
        <w:t>?</w:t>
      </w:r>
    </w:p>
    <w:p w:rsidR="004D447D" w:rsidRPr="004D447D" w:rsidRDefault="004D447D" w:rsidP="004D447D">
      <w:pPr>
        <w:pBdr>
          <w:top w:val="single" w:sz="4" w:space="6" w:color="CDCDCD"/>
          <w:left w:val="single" w:sz="4" w:space="9" w:color="CDCDCD"/>
          <w:bottom w:val="single" w:sz="4" w:space="9" w:color="CDCDCD"/>
          <w:right w:val="single" w:sz="4" w:space="9" w:color="CDCDCD"/>
        </w:pBdr>
        <w:shd w:val="clear" w:color="auto" w:fill="FFFFFF"/>
        <w:wordWrap w:val="0"/>
        <w:spacing w:line="288" w:lineRule="atLeast"/>
        <w:rPr>
          <w:rFonts w:ascii="??" w:hAnsi="??" w:cs="宋体" w:hint="eastAsia"/>
          <w:color w:val="333333"/>
          <w:kern w:val="0"/>
          <w:szCs w:val="21"/>
        </w:rPr>
      </w:pPr>
    </w:p>
    <w:p w:rsidR="005B1018" w:rsidRPr="004D447D" w:rsidRDefault="004D447D" w:rsidP="004D447D">
      <w:pPr>
        <w:rPr>
          <w:rFonts w:hint="eastAsia"/>
          <w:szCs w:val="21"/>
        </w:rPr>
      </w:pPr>
      <w:r w:rsidRPr="004D447D">
        <w:rPr>
          <w:rFonts w:ascii="??" w:hAnsi="??" w:cs="宋体" w:hint="eastAsia"/>
          <w:color w:val="333333"/>
          <w:kern w:val="0"/>
          <w:szCs w:val="21"/>
        </w:rPr>
        <w:t xml:space="preserve">   </w:t>
      </w:r>
      <w:r w:rsidRPr="004D447D">
        <w:rPr>
          <w:rFonts w:ascii="??" w:hAnsi="??" w:cs="宋体" w:hint="eastAsia"/>
          <w:color w:val="333333"/>
          <w:kern w:val="0"/>
          <w:szCs w:val="21"/>
        </w:rPr>
        <w:t>2</w:t>
      </w:r>
      <w:r w:rsidRPr="004D447D">
        <w:rPr>
          <w:rFonts w:ascii="??" w:hAnsi="??" w:cs="宋体" w:hint="eastAsia"/>
          <w:color w:val="333333"/>
          <w:kern w:val="0"/>
          <w:szCs w:val="21"/>
        </w:rPr>
        <w:t>、</w:t>
      </w:r>
      <w:r w:rsidRPr="004D447D">
        <w:rPr>
          <w:rFonts w:ascii="??" w:hAnsi="??" w:cs="宋体"/>
          <w:color w:val="333333"/>
          <w:kern w:val="0"/>
          <w:szCs w:val="21"/>
        </w:rPr>
        <w:t>盛某</w:t>
      </w:r>
      <w:r w:rsidRPr="004D447D">
        <w:rPr>
          <w:rFonts w:ascii="??" w:hAnsi="??" w:cs="宋体"/>
          <w:color w:val="333333"/>
          <w:kern w:val="0"/>
          <w:szCs w:val="21"/>
        </w:rPr>
        <w:t>,</w:t>
      </w:r>
      <w:r w:rsidRPr="004D447D">
        <w:rPr>
          <w:rFonts w:ascii="??" w:hAnsi="??" w:cs="宋体"/>
          <w:color w:val="333333"/>
          <w:kern w:val="0"/>
          <w:szCs w:val="21"/>
        </w:rPr>
        <w:t>女</w:t>
      </w:r>
      <w:r w:rsidRPr="004D447D">
        <w:rPr>
          <w:rFonts w:ascii="??" w:hAnsi="??" w:cs="宋体"/>
          <w:color w:val="333333"/>
          <w:kern w:val="0"/>
          <w:szCs w:val="21"/>
        </w:rPr>
        <w:t>,</w:t>
      </w:r>
      <w:r w:rsidRPr="004D447D">
        <w:rPr>
          <w:rFonts w:ascii="??" w:hAnsi="??" w:cs="宋体"/>
          <w:color w:val="333333"/>
          <w:kern w:val="0"/>
          <w:szCs w:val="21"/>
        </w:rPr>
        <w:t>与李某通奸并一再唆使李某谋杀其夫。某晚</w:t>
      </w:r>
      <w:r w:rsidRPr="004D447D">
        <w:rPr>
          <w:rFonts w:ascii="??" w:hAnsi="??" w:cs="宋体"/>
          <w:color w:val="333333"/>
          <w:kern w:val="0"/>
          <w:szCs w:val="21"/>
        </w:rPr>
        <w:t>,</w:t>
      </w:r>
      <w:r w:rsidRPr="004D447D">
        <w:rPr>
          <w:rFonts w:ascii="??" w:hAnsi="??" w:cs="宋体"/>
          <w:color w:val="333333"/>
          <w:kern w:val="0"/>
          <w:szCs w:val="21"/>
        </w:rPr>
        <w:t>盛某带李某至家中</w:t>
      </w:r>
      <w:r w:rsidRPr="004D447D">
        <w:rPr>
          <w:rFonts w:ascii="??" w:hAnsi="??" w:cs="宋体"/>
          <w:color w:val="333333"/>
          <w:kern w:val="0"/>
          <w:szCs w:val="21"/>
        </w:rPr>
        <w:t>,</w:t>
      </w:r>
      <w:r w:rsidRPr="004D447D">
        <w:rPr>
          <w:rFonts w:ascii="??" w:hAnsi="??" w:cs="宋体"/>
          <w:color w:val="333333"/>
          <w:kern w:val="0"/>
          <w:szCs w:val="21"/>
        </w:rPr>
        <w:t>要李某用铁</w:t>
      </w:r>
      <w:r w:rsidRPr="004D447D">
        <w:rPr>
          <w:rFonts w:ascii="??" w:hAnsi="??" w:cs="宋体"/>
          <w:color w:val="333333"/>
          <w:kern w:val="0"/>
          <w:szCs w:val="21"/>
        </w:rPr>
        <w:t xml:space="preserve"> </w:t>
      </w:r>
      <w:r w:rsidRPr="004D447D">
        <w:rPr>
          <w:rFonts w:ascii="??" w:hAnsi="??" w:cs="宋体"/>
          <w:color w:val="333333"/>
          <w:kern w:val="0"/>
          <w:szCs w:val="21"/>
        </w:rPr>
        <w:t>棍将熟睡中的丈夫打死</w:t>
      </w:r>
      <w:r w:rsidRPr="004D447D">
        <w:rPr>
          <w:rFonts w:ascii="??" w:hAnsi="??" w:cs="宋体"/>
          <w:color w:val="333333"/>
          <w:kern w:val="0"/>
          <w:szCs w:val="21"/>
        </w:rPr>
        <w:t>,</w:t>
      </w:r>
      <w:r w:rsidRPr="004D447D">
        <w:rPr>
          <w:rFonts w:ascii="??" w:hAnsi="??" w:cs="宋体"/>
          <w:color w:val="333333"/>
          <w:kern w:val="0"/>
          <w:szCs w:val="21"/>
        </w:rPr>
        <w:t>李某不敢，盛某便持铁棍将自己的丈夫打死，公安机关逮捕盛某后，</w:t>
      </w:r>
      <w:r w:rsidRPr="004D447D">
        <w:rPr>
          <w:rFonts w:ascii="??" w:hAnsi="??" w:cs="宋体"/>
          <w:color w:val="333333"/>
          <w:kern w:val="0"/>
          <w:szCs w:val="21"/>
        </w:rPr>
        <w:t xml:space="preserve"> </w:t>
      </w:r>
      <w:proofErr w:type="gramStart"/>
      <w:r w:rsidRPr="004D447D">
        <w:rPr>
          <w:rFonts w:ascii="??" w:hAnsi="??" w:cs="宋体"/>
          <w:color w:val="333333"/>
          <w:kern w:val="0"/>
          <w:szCs w:val="21"/>
        </w:rPr>
        <w:t>发现其己怀孕</w:t>
      </w:r>
      <w:proofErr w:type="gramEnd"/>
      <w:r w:rsidRPr="004D447D">
        <w:rPr>
          <w:rFonts w:ascii="??" w:hAnsi="??" w:cs="宋体"/>
          <w:color w:val="333333"/>
          <w:kern w:val="0"/>
          <w:szCs w:val="21"/>
        </w:rPr>
        <w:t>。因属超计划生育指标</w:t>
      </w:r>
      <w:r w:rsidRPr="004D447D">
        <w:rPr>
          <w:rFonts w:ascii="??" w:hAnsi="??" w:cs="宋体"/>
          <w:color w:val="333333"/>
          <w:kern w:val="0"/>
          <w:szCs w:val="21"/>
        </w:rPr>
        <w:t>,</w:t>
      </w:r>
      <w:r w:rsidRPr="004D447D">
        <w:rPr>
          <w:rFonts w:ascii="??" w:hAnsi="??" w:cs="宋体"/>
          <w:color w:val="333333"/>
          <w:kern w:val="0"/>
          <w:szCs w:val="21"/>
        </w:rPr>
        <w:t>本人同意做了人工流产。</w:t>
      </w:r>
      <w:r w:rsidRPr="004D447D">
        <w:rPr>
          <w:rFonts w:ascii="??" w:hAnsi="??" w:cs="宋体"/>
          <w:color w:val="333333"/>
          <w:kern w:val="0"/>
          <w:szCs w:val="21"/>
        </w:rPr>
        <w:br/>
      </w:r>
      <w:r w:rsidRPr="004D447D">
        <w:rPr>
          <w:rFonts w:ascii="??" w:hAnsi="??" w:cs="宋体"/>
          <w:color w:val="333333"/>
          <w:kern w:val="0"/>
          <w:szCs w:val="21"/>
        </w:rPr>
        <w:t>问</w:t>
      </w:r>
      <w:r w:rsidRPr="004D447D">
        <w:rPr>
          <w:rFonts w:ascii="??" w:hAnsi="??" w:cs="宋体"/>
          <w:color w:val="333333"/>
          <w:kern w:val="0"/>
          <w:szCs w:val="21"/>
        </w:rPr>
        <w:t>:</w:t>
      </w:r>
      <w:r w:rsidRPr="004D447D">
        <w:rPr>
          <w:rFonts w:ascii="??" w:hAnsi="??" w:cs="宋体"/>
          <w:color w:val="333333"/>
          <w:kern w:val="0"/>
          <w:szCs w:val="21"/>
        </w:rPr>
        <w:t>对盛某能否适用死刑或者判处死刑缓期二年执行。</w:t>
      </w:r>
      <w:r w:rsidRPr="004D447D">
        <w:rPr>
          <w:rFonts w:ascii="??" w:hAnsi="??" w:cs="宋体"/>
          <w:color w:val="333333"/>
          <w:kern w:val="0"/>
          <w:szCs w:val="21"/>
        </w:rPr>
        <w:br/>
      </w:r>
    </w:p>
    <w:p w:rsidR="004D447D" w:rsidRPr="004D447D" w:rsidRDefault="004D447D" w:rsidP="004D447D">
      <w:pPr>
        <w:rPr>
          <w:rFonts w:hint="eastAsia"/>
          <w:szCs w:val="21"/>
        </w:rPr>
      </w:pPr>
    </w:p>
    <w:p w:rsidR="004D447D" w:rsidRPr="004D447D" w:rsidRDefault="004D447D" w:rsidP="004D447D">
      <w:pPr>
        <w:rPr>
          <w:rFonts w:hint="eastAsia"/>
          <w:szCs w:val="21"/>
        </w:rPr>
      </w:pPr>
    </w:p>
    <w:p w:rsidR="005B1018" w:rsidRPr="004D447D" w:rsidRDefault="005B1018" w:rsidP="005B1018">
      <w:pPr>
        <w:rPr>
          <w:rFonts w:hint="eastAsia"/>
          <w:szCs w:val="21"/>
        </w:rPr>
      </w:pPr>
    </w:p>
    <w:p w:rsidR="005B1018" w:rsidRPr="004D447D" w:rsidRDefault="005B1018" w:rsidP="005B1018">
      <w:pPr>
        <w:rPr>
          <w:rFonts w:hint="eastAsia"/>
          <w:szCs w:val="21"/>
        </w:rPr>
      </w:pPr>
      <w:r w:rsidRPr="004D447D">
        <w:rPr>
          <w:rFonts w:hint="eastAsia"/>
          <w:szCs w:val="21"/>
        </w:rPr>
        <w:t>参考答案</w:t>
      </w:r>
    </w:p>
    <w:p w:rsidR="005B1018" w:rsidRPr="004D447D" w:rsidRDefault="005B1018" w:rsidP="005B1018">
      <w:pPr>
        <w:widowControl/>
        <w:shd w:val="clear" w:color="auto" w:fill="FFFFFF"/>
        <w:wordWrap w:val="0"/>
        <w:spacing w:line="288" w:lineRule="atLeast"/>
        <w:jc w:val="left"/>
        <w:rPr>
          <w:rFonts w:ascii="Arial" w:hAnsi="Arial" w:cs="Arial"/>
          <w:color w:val="666666"/>
          <w:kern w:val="0"/>
          <w:szCs w:val="21"/>
        </w:rPr>
      </w:pPr>
      <w:r w:rsidRPr="004D447D">
        <w:rPr>
          <w:rFonts w:ascii="Arial" w:hAnsi="Arial" w:cs="Arial"/>
          <w:color w:val="666666"/>
          <w:kern w:val="0"/>
          <w:szCs w:val="21"/>
        </w:rPr>
        <w:t xml:space="preserve">                                         </w:t>
      </w:r>
    </w:p>
    <w:p w:rsidR="005B1018" w:rsidRPr="004D447D" w:rsidRDefault="005B1018" w:rsidP="005B1018">
      <w:pPr>
        <w:widowControl/>
        <w:shd w:val="clear" w:color="auto" w:fill="FFFFFF"/>
        <w:wordWrap w:val="0"/>
        <w:spacing w:before="120" w:after="120" w:line="288" w:lineRule="atLeast"/>
        <w:ind w:left="480"/>
        <w:jc w:val="left"/>
        <w:rPr>
          <w:rFonts w:ascii="Arial" w:hAnsi="Arial" w:cs="Arial"/>
          <w:color w:val="666666"/>
          <w:kern w:val="0"/>
          <w:szCs w:val="21"/>
        </w:rPr>
      </w:pPr>
      <w:r w:rsidRPr="004D447D">
        <w:rPr>
          <w:rFonts w:ascii="Arial" w:hAnsi="Arial" w:cs="Arial"/>
          <w:color w:val="666666"/>
          <w:kern w:val="0"/>
          <w:szCs w:val="21"/>
        </w:rPr>
        <w:t xml:space="preserve">  </w:t>
      </w:r>
    </w:p>
    <w:p w:rsidR="005B1018" w:rsidRPr="004D447D" w:rsidRDefault="005B1018" w:rsidP="005B1018">
      <w:pPr>
        <w:widowControl/>
        <w:shd w:val="clear" w:color="auto" w:fill="FFFFFF"/>
        <w:wordWrap w:val="0"/>
        <w:spacing w:before="120" w:after="120" w:line="288" w:lineRule="atLeast"/>
        <w:ind w:leftChars="229" w:left="481"/>
        <w:jc w:val="left"/>
        <w:rPr>
          <w:rFonts w:ascii="Arial" w:hAnsi="Arial" w:cs="Arial"/>
          <w:color w:val="666666"/>
          <w:kern w:val="0"/>
          <w:szCs w:val="21"/>
        </w:rPr>
      </w:pPr>
      <w:r w:rsidRPr="004D447D">
        <w:rPr>
          <w:rFonts w:ascii="Arial" w:hAnsi="Arial" w:cs="Arial"/>
          <w:color w:val="666666"/>
          <w:kern w:val="0"/>
          <w:szCs w:val="21"/>
        </w:rPr>
        <w:t>单项选择题（每小题</w:t>
      </w:r>
      <w:r w:rsidRPr="004D447D">
        <w:rPr>
          <w:rFonts w:ascii="Arial" w:hAnsi="Arial" w:cs="Arial"/>
          <w:color w:val="666666"/>
          <w:kern w:val="0"/>
          <w:szCs w:val="21"/>
        </w:rPr>
        <w:t>1</w:t>
      </w:r>
      <w:r w:rsidRPr="004D447D">
        <w:rPr>
          <w:rFonts w:ascii="Arial" w:hAnsi="Arial" w:cs="Arial"/>
          <w:color w:val="666666"/>
          <w:kern w:val="0"/>
          <w:szCs w:val="21"/>
        </w:rPr>
        <w:t>分，共</w:t>
      </w:r>
      <w:r w:rsidRPr="004D447D">
        <w:rPr>
          <w:rFonts w:ascii="Arial" w:hAnsi="Arial" w:cs="Arial"/>
          <w:color w:val="666666"/>
          <w:kern w:val="0"/>
          <w:szCs w:val="21"/>
        </w:rPr>
        <w:t>20</w:t>
      </w:r>
      <w:r w:rsidRPr="004D447D">
        <w:rPr>
          <w:rFonts w:ascii="Arial" w:hAnsi="Arial" w:cs="Arial"/>
          <w:color w:val="666666"/>
          <w:kern w:val="0"/>
          <w:szCs w:val="21"/>
        </w:rPr>
        <w:t>分）</w:t>
      </w:r>
      <w:r w:rsidRPr="004D447D">
        <w:rPr>
          <w:rFonts w:ascii="Arial" w:hAnsi="Arial" w:cs="Arial"/>
          <w:color w:val="666666"/>
          <w:kern w:val="0"/>
          <w:szCs w:val="21"/>
        </w:rPr>
        <w:br/>
        <w:t xml:space="preserve">  1.B       2.D      3.B      4.A       5.A   </w:t>
      </w:r>
      <w:r w:rsidRPr="004D447D">
        <w:rPr>
          <w:rFonts w:ascii="Arial" w:hAnsi="Arial" w:cs="Arial"/>
          <w:color w:val="666666"/>
          <w:kern w:val="0"/>
          <w:szCs w:val="21"/>
        </w:rPr>
        <w:br/>
        <w:t> 6.C       7.D      8.B      9.C       10.D</w:t>
      </w:r>
      <w:r w:rsidRPr="004D447D">
        <w:rPr>
          <w:rFonts w:ascii="Arial" w:hAnsi="Arial" w:cs="Arial"/>
          <w:color w:val="666666"/>
          <w:kern w:val="0"/>
          <w:szCs w:val="21"/>
        </w:rPr>
        <w:br/>
        <w:t xml:space="preserve"> 11.B      12.D     13.D     14.C      15.C </w:t>
      </w:r>
      <w:r w:rsidRPr="004D447D">
        <w:rPr>
          <w:rFonts w:ascii="Arial" w:hAnsi="Arial" w:cs="Arial"/>
          <w:color w:val="666666"/>
          <w:kern w:val="0"/>
          <w:szCs w:val="21"/>
        </w:rPr>
        <w:br/>
        <w:t> 16.D      17.A     18.D     19.D      20.A</w:t>
      </w:r>
      <w:r w:rsidRPr="004D447D">
        <w:rPr>
          <w:rFonts w:ascii="Arial" w:hAnsi="Arial" w:cs="Arial"/>
          <w:color w:val="666666"/>
          <w:kern w:val="0"/>
          <w:szCs w:val="21"/>
        </w:rPr>
        <w:br/>
        <w:t> </w:t>
      </w:r>
      <w:r w:rsidRPr="004D447D">
        <w:rPr>
          <w:rFonts w:ascii="Arial" w:hAnsi="Arial" w:cs="Arial"/>
          <w:color w:val="666666"/>
          <w:kern w:val="0"/>
          <w:szCs w:val="21"/>
        </w:rPr>
        <w:br/>
      </w:r>
      <w:r w:rsidRPr="004D447D">
        <w:rPr>
          <w:rFonts w:ascii="Arial" w:hAnsi="Arial" w:cs="Arial"/>
          <w:color w:val="666666"/>
          <w:kern w:val="0"/>
          <w:szCs w:val="21"/>
        </w:rPr>
        <w:t>多项选择题（每小题</w:t>
      </w:r>
      <w:r w:rsidRPr="004D447D">
        <w:rPr>
          <w:rFonts w:ascii="Arial" w:hAnsi="Arial" w:cs="Arial"/>
          <w:color w:val="666666"/>
          <w:kern w:val="0"/>
          <w:szCs w:val="21"/>
        </w:rPr>
        <w:t>2</w:t>
      </w:r>
      <w:r w:rsidRPr="004D447D">
        <w:rPr>
          <w:rFonts w:ascii="Arial" w:hAnsi="Arial" w:cs="Arial"/>
          <w:color w:val="666666"/>
          <w:kern w:val="0"/>
          <w:szCs w:val="21"/>
        </w:rPr>
        <w:t>分，共</w:t>
      </w:r>
      <w:r w:rsidRPr="004D447D">
        <w:rPr>
          <w:rFonts w:ascii="Arial" w:hAnsi="Arial" w:cs="Arial"/>
          <w:color w:val="666666"/>
          <w:kern w:val="0"/>
          <w:szCs w:val="21"/>
        </w:rPr>
        <w:t>10</w:t>
      </w:r>
      <w:r w:rsidRPr="004D447D">
        <w:rPr>
          <w:rFonts w:ascii="Arial" w:hAnsi="Arial" w:cs="Arial"/>
          <w:color w:val="666666"/>
          <w:kern w:val="0"/>
          <w:szCs w:val="21"/>
        </w:rPr>
        <w:t>分）</w:t>
      </w:r>
      <w:r w:rsidRPr="004D447D">
        <w:rPr>
          <w:rFonts w:ascii="Arial" w:hAnsi="Arial" w:cs="Arial"/>
          <w:color w:val="666666"/>
          <w:kern w:val="0"/>
          <w:szCs w:val="21"/>
        </w:rPr>
        <w:br/>
        <w:t> 1.BCD      2.ABCD      3.ABD     4.ABC      5.AD</w:t>
      </w:r>
    </w:p>
    <w:p w:rsidR="005B1018" w:rsidRPr="004D447D" w:rsidRDefault="005B1018" w:rsidP="005B1018">
      <w:pPr>
        <w:widowControl/>
        <w:shd w:val="clear" w:color="auto" w:fill="FFFFFF"/>
        <w:wordWrap w:val="0"/>
        <w:spacing w:before="120" w:after="120" w:line="288" w:lineRule="atLeast"/>
        <w:ind w:left="480"/>
        <w:jc w:val="left"/>
        <w:rPr>
          <w:rFonts w:ascii="Arial" w:hAnsi="Arial" w:cs="Arial"/>
          <w:color w:val="666666"/>
          <w:kern w:val="0"/>
          <w:szCs w:val="21"/>
        </w:rPr>
      </w:pPr>
      <w:r w:rsidRPr="004D447D">
        <w:rPr>
          <w:rFonts w:ascii="Arial" w:hAnsi="Arial" w:cs="Arial"/>
          <w:color w:val="666666"/>
          <w:kern w:val="0"/>
          <w:szCs w:val="21"/>
        </w:rPr>
        <w:t>三、名词解释题（每小题</w:t>
      </w:r>
      <w:r w:rsidRPr="004D447D">
        <w:rPr>
          <w:rFonts w:ascii="Arial" w:hAnsi="Arial" w:cs="Arial" w:hint="eastAsia"/>
          <w:color w:val="666666"/>
          <w:kern w:val="0"/>
          <w:szCs w:val="21"/>
        </w:rPr>
        <w:t>4</w:t>
      </w:r>
      <w:r w:rsidRPr="004D447D">
        <w:rPr>
          <w:rFonts w:ascii="Arial" w:hAnsi="Arial" w:cs="Arial"/>
          <w:color w:val="666666"/>
          <w:kern w:val="0"/>
          <w:szCs w:val="21"/>
        </w:rPr>
        <w:t>分，共</w:t>
      </w:r>
      <w:r w:rsidRPr="004D447D">
        <w:rPr>
          <w:rFonts w:ascii="Arial" w:hAnsi="Arial" w:cs="Arial"/>
          <w:color w:val="666666"/>
          <w:kern w:val="0"/>
          <w:szCs w:val="21"/>
        </w:rPr>
        <w:t>1</w:t>
      </w:r>
      <w:r w:rsidRPr="004D447D">
        <w:rPr>
          <w:rFonts w:ascii="Arial" w:hAnsi="Arial" w:cs="Arial" w:hint="eastAsia"/>
          <w:color w:val="666666"/>
          <w:kern w:val="0"/>
          <w:szCs w:val="21"/>
        </w:rPr>
        <w:t>6</w:t>
      </w:r>
      <w:r w:rsidRPr="004D447D">
        <w:rPr>
          <w:rFonts w:ascii="Arial" w:hAnsi="Arial" w:cs="Arial"/>
          <w:color w:val="666666"/>
          <w:kern w:val="0"/>
          <w:szCs w:val="21"/>
        </w:rPr>
        <w:t>分）</w:t>
      </w:r>
      <w:r w:rsidRPr="004D447D">
        <w:rPr>
          <w:rFonts w:ascii="Arial" w:hAnsi="Arial" w:cs="Arial"/>
          <w:color w:val="666666"/>
          <w:kern w:val="0"/>
          <w:szCs w:val="21"/>
        </w:rPr>
        <w:br/>
      </w:r>
      <w:r w:rsidRPr="004D447D">
        <w:rPr>
          <w:rFonts w:ascii="Arial" w:hAnsi="Arial" w:cs="Arial"/>
          <w:color w:val="666666"/>
          <w:kern w:val="0"/>
          <w:szCs w:val="21"/>
        </w:rPr>
        <w:t>指公检法机关在刑事案件受理范围上以及人民法院系统内在审判第一审刑事案件上的权限划分</w:t>
      </w:r>
      <w:r w:rsidRPr="004D447D">
        <w:rPr>
          <w:rFonts w:ascii="Arial" w:hAnsi="Arial" w:cs="Arial"/>
          <w:color w:val="666666"/>
          <w:kern w:val="0"/>
          <w:szCs w:val="21"/>
        </w:rPr>
        <w:t>.</w:t>
      </w:r>
      <w:r w:rsidRPr="004D447D">
        <w:rPr>
          <w:rFonts w:ascii="Arial" w:hAnsi="Arial" w:cs="Arial"/>
          <w:color w:val="666666"/>
          <w:kern w:val="0"/>
          <w:szCs w:val="21"/>
        </w:rPr>
        <w:br/>
      </w:r>
      <w:r w:rsidRPr="004D447D">
        <w:rPr>
          <w:rFonts w:ascii="Arial" w:hAnsi="Arial" w:cs="Arial"/>
          <w:color w:val="666666"/>
          <w:kern w:val="0"/>
          <w:szCs w:val="21"/>
        </w:rPr>
        <w:t>指人民检察院对公安机关移送起诉的案件以及自己侦查终结的案件，经审查认为犯罪事实已经查清，证据确实充分，依法应当追究被告人刑事责任的，</w:t>
      </w:r>
      <w:proofErr w:type="gramStart"/>
      <w:r w:rsidRPr="004D447D">
        <w:rPr>
          <w:rFonts w:ascii="Arial" w:hAnsi="Arial" w:cs="Arial"/>
          <w:color w:val="666666"/>
          <w:kern w:val="0"/>
          <w:szCs w:val="21"/>
        </w:rPr>
        <w:t>作出</w:t>
      </w:r>
      <w:proofErr w:type="gramEnd"/>
      <w:r w:rsidRPr="004D447D">
        <w:rPr>
          <w:rFonts w:ascii="Arial" w:hAnsi="Arial" w:cs="Arial"/>
          <w:color w:val="666666"/>
          <w:kern w:val="0"/>
          <w:szCs w:val="21"/>
        </w:rPr>
        <w:t>起诉决定，依法代表国家要求人民法院审判的一种诉讼活动。</w:t>
      </w:r>
      <w:r w:rsidRPr="004D447D">
        <w:rPr>
          <w:rFonts w:ascii="Arial" w:hAnsi="Arial" w:cs="Arial"/>
          <w:color w:val="666666"/>
          <w:kern w:val="0"/>
          <w:szCs w:val="21"/>
        </w:rPr>
        <w:br/>
        <w:t>3.</w:t>
      </w:r>
      <w:r w:rsidRPr="004D447D">
        <w:rPr>
          <w:rFonts w:ascii="Arial" w:hAnsi="Arial" w:cs="Arial"/>
          <w:color w:val="666666"/>
          <w:kern w:val="0"/>
          <w:szCs w:val="21"/>
        </w:rPr>
        <w:t>指公安机关在侦查过程中，对现行犯或重大嫌疑分子，在法定的紧急情况下，暂时剥夺其人身自由，予以羁押并进行审查的一种强制措施。</w:t>
      </w:r>
      <w:r w:rsidRPr="004D447D">
        <w:rPr>
          <w:rFonts w:ascii="Arial" w:hAnsi="Arial" w:cs="Arial"/>
          <w:color w:val="666666"/>
          <w:kern w:val="0"/>
          <w:szCs w:val="21"/>
        </w:rPr>
        <w:br/>
        <w:t>4</w:t>
      </w:r>
      <w:r w:rsidRPr="004D447D">
        <w:rPr>
          <w:rFonts w:ascii="Arial" w:hAnsi="Arial" w:cs="Arial"/>
          <w:color w:val="666666"/>
          <w:kern w:val="0"/>
          <w:szCs w:val="21"/>
        </w:rPr>
        <w:t>、指基层人民法院对某些简单轻微的刑事案件进行审判时所采用的，比第一审普通程度简便、快捷的方式、方法的总称。</w:t>
      </w:r>
    </w:p>
    <w:p w:rsidR="005B1018" w:rsidRPr="004D447D" w:rsidRDefault="005B1018" w:rsidP="005B1018">
      <w:pPr>
        <w:widowControl/>
        <w:shd w:val="clear" w:color="auto" w:fill="FFFFFF"/>
        <w:wordWrap w:val="0"/>
        <w:spacing w:before="120" w:after="120" w:line="288" w:lineRule="atLeast"/>
        <w:ind w:left="480"/>
        <w:jc w:val="left"/>
        <w:rPr>
          <w:rFonts w:ascii="Arial" w:hAnsi="Arial" w:cs="Arial"/>
          <w:color w:val="666666"/>
          <w:kern w:val="0"/>
          <w:szCs w:val="21"/>
        </w:rPr>
      </w:pPr>
      <w:r w:rsidRPr="004D447D">
        <w:rPr>
          <w:rFonts w:ascii="Arial" w:hAnsi="Arial" w:cs="Arial"/>
          <w:color w:val="666666"/>
          <w:kern w:val="0"/>
          <w:szCs w:val="21"/>
        </w:rPr>
        <w:t>四、判断分析题〔每小题</w:t>
      </w:r>
      <w:r w:rsidRPr="004D447D">
        <w:rPr>
          <w:rFonts w:ascii="Arial" w:hAnsi="Arial" w:cs="Arial" w:hint="eastAsia"/>
          <w:color w:val="666666"/>
          <w:kern w:val="0"/>
          <w:szCs w:val="21"/>
        </w:rPr>
        <w:t>2</w:t>
      </w:r>
      <w:r w:rsidRPr="004D447D">
        <w:rPr>
          <w:rFonts w:ascii="Arial" w:hAnsi="Arial" w:cs="Arial"/>
          <w:color w:val="666666"/>
          <w:kern w:val="0"/>
          <w:szCs w:val="21"/>
        </w:rPr>
        <w:t>分，共</w:t>
      </w:r>
      <w:r w:rsidRPr="004D447D">
        <w:rPr>
          <w:rFonts w:ascii="Arial" w:hAnsi="Arial" w:cs="Arial" w:hint="eastAsia"/>
          <w:color w:val="666666"/>
          <w:kern w:val="0"/>
          <w:szCs w:val="21"/>
        </w:rPr>
        <w:t>8</w:t>
      </w:r>
      <w:r w:rsidRPr="004D447D">
        <w:rPr>
          <w:rFonts w:ascii="Arial" w:hAnsi="Arial" w:cs="Arial"/>
          <w:color w:val="666666"/>
          <w:kern w:val="0"/>
          <w:szCs w:val="21"/>
        </w:rPr>
        <w:t>分〕</w:t>
      </w:r>
      <w:r w:rsidRPr="004D447D">
        <w:rPr>
          <w:rFonts w:ascii="Arial" w:hAnsi="Arial" w:cs="Arial"/>
          <w:color w:val="666666"/>
          <w:kern w:val="0"/>
          <w:szCs w:val="21"/>
        </w:rPr>
        <w:br/>
        <w:t>1</w:t>
      </w:r>
      <w:r w:rsidRPr="004D447D">
        <w:rPr>
          <w:rFonts w:ascii="Arial" w:hAnsi="Arial" w:cs="Arial"/>
          <w:color w:val="666666"/>
          <w:kern w:val="0"/>
          <w:szCs w:val="21"/>
        </w:rPr>
        <w:t>、（</w:t>
      </w:r>
      <w:r w:rsidRPr="004D447D">
        <w:rPr>
          <w:rFonts w:ascii="Arial" w:hAnsi="Arial" w:cs="Arial"/>
          <w:color w:val="666666"/>
          <w:kern w:val="0"/>
          <w:szCs w:val="21"/>
        </w:rPr>
        <w:t>X</w:t>
      </w:r>
      <w:r w:rsidRPr="004D447D">
        <w:rPr>
          <w:rFonts w:ascii="Arial" w:hAnsi="Arial" w:cs="Arial"/>
          <w:color w:val="666666"/>
          <w:kern w:val="0"/>
          <w:szCs w:val="21"/>
        </w:rPr>
        <w:t>）（</w:t>
      </w:r>
      <w:r w:rsidRPr="004D447D">
        <w:rPr>
          <w:rFonts w:ascii="Arial" w:hAnsi="Arial" w:cs="Arial"/>
          <w:color w:val="666666"/>
          <w:kern w:val="0"/>
          <w:szCs w:val="21"/>
        </w:rPr>
        <w:t>2</w:t>
      </w:r>
      <w:r w:rsidRPr="004D447D">
        <w:rPr>
          <w:rFonts w:ascii="Arial" w:hAnsi="Arial" w:cs="Arial"/>
          <w:color w:val="666666"/>
          <w:kern w:val="0"/>
          <w:szCs w:val="21"/>
        </w:rPr>
        <w:t>分）</w:t>
      </w:r>
      <w:r w:rsidRPr="004D447D">
        <w:rPr>
          <w:rFonts w:ascii="Arial" w:hAnsi="Arial" w:cs="Arial"/>
          <w:color w:val="666666"/>
          <w:kern w:val="0"/>
          <w:szCs w:val="21"/>
        </w:rPr>
        <w:br/>
        <w:t xml:space="preserve">  </w:t>
      </w:r>
      <w:r w:rsidRPr="004D447D">
        <w:rPr>
          <w:rFonts w:ascii="Arial" w:hAnsi="Arial" w:cs="Arial"/>
          <w:color w:val="666666"/>
          <w:kern w:val="0"/>
          <w:szCs w:val="21"/>
        </w:rPr>
        <w:t>逮捕应具备的事实要件是有证据证明有犯罪事实，包括三方面内容：（</w:t>
      </w:r>
      <w:r w:rsidRPr="004D447D">
        <w:rPr>
          <w:rFonts w:ascii="Arial" w:hAnsi="Arial" w:cs="Arial"/>
          <w:color w:val="666666"/>
          <w:kern w:val="0"/>
          <w:szCs w:val="21"/>
        </w:rPr>
        <w:t>1</w:t>
      </w:r>
      <w:r w:rsidRPr="004D447D">
        <w:rPr>
          <w:rFonts w:ascii="Arial" w:hAnsi="Arial" w:cs="Arial"/>
          <w:color w:val="666666"/>
          <w:kern w:val="0"/>
          <w:szCs w:val="21"/>
        </w:rPr>
        <w:t>）有证据证明发生了犯罪行为；（</w:t>
      </w:r>
      <w:r w:rsidRPr="004D447D">
        <w:rPr>
          <w:rFonts w:ascii="Arial" w:hAnsi="Arial" w:cs="Arial"/>
          <w:color w:val="666666"/>
          <w:kern w:val="0"/>
          <w:szCs w:val="21"/>
        </w:rPr>
        <w:t>2</w:t>
      </w:r>
      <w:r w:rsidRPr="004D447D">
        <w:rPr>
          <w:rFonts w:ascii="Arial" w:hAnsi="Arial" w:cs="Arial"/>
          <w:color w:val="666666"/>
          <w:kern w:val="0"/>
          <w:szCs w:val="21"/>
        </w:rPr>
        <w:t>）有证据证明该犯罪行为是犯罪嫌疑人、被告人所为；</w:t>
      </w:r>
      <w:r w:rsidRPr="004D447D">
        <w:rPr>
          <w:rFonts w:ascii="Arial" w:hAnsi="Arial" w:cs="Arial"/>
          <w:color w:val="666666"/>
          <w:kern w:val="0"/>
          <w:szCs w:val="21"/>
        </w:rPr>
        <w:t>(3)</w:t>
      </w:r>
      <w:r w:rsidRPr="004D447D">
        <w:rPr>
          <w:rFonts w:ascii="Arial" w:hAnsi="Arial" w:cs="Arial"/>
          <w:color w:val="666666"/>
          <w:kern w:val="0"/>
          <w:szCs w:val="21"/>
        </w:rPr>
        <w:t>证明犯罪行为的证据已被查证属实的。这一阶段并不要求查清主要犯罪事实。（</w:t>
      </w:r>
      <w:r w:rsidRPr="004D447D">
        <w:rPr>
          <w:rFonts w:ascii="Arial" w:hAnsi="Arial" w:cs="Arial"/>
          <w:color w:val="666666"/>
          <w:kern w:val="0"/>
          <w:szCs w:val="21"/>
        </w:rPr>
        <w:t>3</w:t>
      </w:r>
      <w:r w:rsidRPr="004D447D">
        <w:rPr>
          <w:rFonts w:ascii="Arial" w:hAnsi="Arial" w:cs="Arial"/>
          <w:color w:val="666666"/>
          <w:kern w:val="0"/>
          <w:szCs w:val="21"/>
        </w:rPr>
        <w:t>分）</w:t>
      </w:r>
      <w:r w:rsidRPr="004D447D">
        <w:rPr>
          <w:rFonts w:ascii="Arial" w:hAnsi="Arial" w:cs="Arial"/>
          <w:color w:val="666666"/>
          <w:kern w:val="0"/>
          <w:szCs w:val="21"/>
        </w:rPr>
        <w:br/>
        <w:t>2</w:t>
      </w:r>
      <w:r w:rsidRPr="004D447D">
        <w:rPr>
          <w:rFonts w:ascii="Arial" w:hAnsi="Arial" w:cs="Arial"/>
          <w:color w:val="666666"/>
          <w:kern w:val="0"/>
          <w:szCs w:val="21"/>
        </w:rPr>
        <w:t>、（</w:t>
      </w:r>
      <w:r w:rsidRPr="004D447D">
        <w:rPr>
          <w:rFonts w:ascii="Arial" w:hAnsi="Arial" w:cs="Arial"/>
          <w:color w:val="666666"/>
          <w:kern w:val="0"/>
          <w:szCs w:val="21"/>
        </w:rPr>
        <w:t>X</w:t>
      </w:r>
      <w:r w:rsidRPr="004D447D">
        <w:rPr>
          <w:rFonts w:ascii="Arial" w:hAnsi="Arial" w:cs="Arial"/>
          <w:color w:val="666666"/>
          <w:kern w:val="0"/>
          <w:szCs w:val="21"/>
        </w:rPr>
        <w:t>）（</w:t>
      </w:r>
      <w:r w:rsidRPr="004D447D">
        <w:rPr>
          <w:rFonts w:ascii="Arial" w:hAnsi="Arial" w:cs="Arial"/>
          <w:color w:val="666666"/>
          <w:kern w:val="0"/>
          <w:szCs w:val="21"/>
        </w:rPr>
        <w:t>2</w:t>
      </w:r>
      <w:r w:rsidRPr="004D447D">
        <w:rPr>
          <w:rFonts w:ascii="Arial" w:hAnsi="Arial" w:cs="Arial"/>
          <w:color w:val="666666"/>
          <w:kern w:val="0"/>
          <w:szCs w:val="21"/>
        </w:rPr>
        <w:t>分）</w:t>
      </w:r>
      <w:r w:rsidRPr="004D447D">
        <w:rPr>
          <w:rFonts w:ascii="Arial" w:hAnsi="Arial" w:cs="Arial"/>
          <w:color w:val="666666"/>
          <w:kern w:val="0"/>
          <w:szCs w:val="21"/>
        </w:rPr>
        <w:br/>
        <w:t xml:space="preserve">  </w:t>
      </w:r>
      <w:r w:rsidRPr="004D447D">
        <w:rPr>
          <w:rFonts w:ascii="Arial" w:hAnsi="Arial" w:cs="Arial"/>
          <w:color w:val="666666"/>
          <w:kern w:val="0"/>
          <w:szCs w:val="21"/>
        </w:rPr>
        <w:t>即使公开审理的案件，合议庭评议也是不公开进行的。（</w:t>
      </w:r>
      <w:r w:rsidRPr="004D447D">
        <w:rPr>
          <w:rFonts w:ascii="Arial" w:hAnsi="Arial" w:cs="Arial"/>
          <w:color w:val="666666"/>
          <w:kern w:val="0"/>
          <w:szCs w:val="21"/>
        </w:rPr>
        <w:t>3</w:t>
      </w:r>
      <w:r w:rsidRPr="004D447D">
        <w:rPr>
          <w:rFonts w:ascii="Arial" w:hAnsi="Arial" w:cs="Arial"/>
          <w:color w:val="666666"/>
          <w:kern w:val="0"/>
          <w:szCs w:val="21"/>
        </w:rPr>
        <w:t>分）</w:t>
      </w:r>
      <w:r w:rsidRPr="004D447D">
        <w:rPr>
          <w:rFonts w:ascii="Arial" w:hAnsi="Arial" w:cs="Arial"/>
          <w:color w:val="666666"/>
          <w:kern w:val="0"/>
          <w:szCs w:val="21"/>
        </w:rPr>
        <w:br/>
        <w:t>3</w:t>
      </w:r>
      <w:r w:rsidRPr="004D447D">
        <w:rPr>
          <w:rFonts w:ascii="Arial" w:hAnsi="Arial" w:cs="Arial"/>
          <w:color w:val="666666"/>
          <w:kern w:val="0"/>
          <w:szCs w:val="21"/>
        </w:rPr>
        <w:t>、（</w:t>
      </w:r>
      <w:r w:rsidRPr="004D447D">
        <w:rPr>
          <w:rFonts w:ascii="Arial" w:hAnsi="Arial" w:cs="Arial"/>
          <w:color w:val="666666"/>
          <w:kern w:val="0"/>
          <w:szCs w:val="21"/>
        </w:rPr>
        <w:t>X</w:t>
      </w:r>
      <w:r w:rsidRPr="004D447D">
        <w:rPr>
          <w:rFonts w:ascii="Arial" w:hAnsi="Arial" w:cs="Arial"/>
          <w:color w:val="666666"/>
          <w:kern w:val="0"/>
          <w:szCs w:val="21"/>
        </w:rPr>
        <w:t>）（</w:t>
      </w:r>
      <w:r w:rsidRPr="004D447D">
        <w:rPr>
          <w:rFonts w:ascii="Arial" w:hAnsi="Arial" w:cs="Arial"/>
          <w:color w:val="666666"/>
          <w:kern w:val="0"/>
          <w:szCs w:val="21"/>
        </w:rPr>
        <w:t>2</w:t>
      </w:r>
      <w:r w:rsidRPr="004D447D">
        <w:rPr>
          <w:rFonts w:ascii="Arial" w:hAnsi="Arial" w:cs="Arial"/>
          <w:color w:val="666666"/>
          <w:kern w:val="0"/>
          <w:szCs w:val="21"/>
        </w:rPr>
        <w:t>分）</w:t>
      </w:r>
      <w:r w:rsidRPr="004D447D">
        <w:rPr>
          <w:rFonts w:ascii="Arial" w:hAnsi="Arial" w:cs="Arial"/>
          <w:color w:val="666666"/>
          <w:kern w:val="0"/>
          <w:szCs w:val="21"/>
        </w:rPr>
        <w:br/>
        <w:t xml:space="preserve">  </w:t>
      </w:r>
      <w:r w:rsidRPr="004D447D">
        <w:rPr>
          <w:rFonts w:ascii="Arial" w:hAnsi="Arial" w:cs="Arial"/>
          <w:color w:val="666666"/>
          <w:kern w:val="0"/>
          <w:szCs w:val="21"/>
        </w:rPr>
        <w:t>受害人只对部分侵害人起诉的，人民法院应当受理并视为受害人对其他侵害人放弃</w:t>
      </w:r>
      <w:r w:rsidRPr="004D447D">
        <w:rPr>
          <w:rFonts w:ascii="Arial" w:hAnsi="Arial" w:cs="Arial"/>
          <w:color w:val="666666"/>
          <w:kern w:val="0"/>
          <w:szCs w:val="21"/>
        </w:rPr>
        <w:lastRenderedPageBreak/>
        <w:t>起诉权。（</w:t>
      </w:r>
      <w:r w:rsidRPr="004D447D">
        <w:rPr>
          <w:rFonts w:ascii="Arial" w:hAnsi="Arial" w:cs="Arial"/>
          <w:color w:val="666666"/>
          <w:kern w:val="0"/>
          <w:szCs w:val="21"/>
        </w:rPr>
        <w:t>3</w:t>
      </w:r>
      <w:r w:rsidRPr="004D447D">
        <w:rPr>
          <w:rFonts w:ascii="Arial" w:hAnsi="Arial" w:cs="Arial"/>
          <w:color w:val="666666"/>
          <w:kern w:val="0"/>
          <w:szCs w:val="21"/>
        </w:rPr>
        <w:t>分）</w:t>
      </w:r>
      <w:r w:rsidRPr="004D447D">
        <w:rPr>
          <w:rFonts w:ascii="Arial" w:hAnsi="Arial" w:cs="Arial"/>
          <w:color w:val="666666"/>
          <w:kern w:val="0"/>
          <w:szCs w:val="21"/>
        </w:rPr>
        <w:br/>
        <w:t>4</w:t>
      </w:r>
      <w:r w:rsidRPr="004D447D">
        <w:rPr>
          <w:rFonts w:ascii="Arial" w:hAnsi="Arial" w:cs="Arial"/>
          <w:color w:val="666666"/>
          <w:kern w:val="0"/>
          <w:szCs w:val="21"/>
        </w:rPr>
        <w:t>、（</w:t>
      </w:r>
      <w:r w:rsidRPr="004D447D">
        <w:rPr>
          <w:rFonts w:ascii="Arial" w:hAnsi="Arial" w:cs="Arial"/>
          <w:color w:val="666666"/>
          <w:kern w:val="0"/>
          <w:szCs w:val="21"/>
        </w:rPr>
        <w:t>V</w:t>
      </w:r>
      <w:r w:rsidRPr="004D447D">
        <w:rPr>
          <w:rFonts w:ascii="Arial" w:hAnsi="Arial" w:cs="Arial"/>
          <w:color w:val="666666"/>
          <w:kern w:val="0"/>
          <w:szCs w:val="21"/>
        </w:rPr>
        <w:t>）（</w:t>
      </w:r>
      <w:r w:rsidRPr="004D447D">
        <w:rPr>
          <w:rFonts w:ascii="Arial" w:hAnsi="Arial" w:cs="Arial"/>
          <w:color w:val="666666"/>
          <w:kern w:val="0"/>
          <w:szCs w:val="21"/>
        </w:rPr>
        <w:t>2</w:t>
      </w:r>
      <w:r w:rsidRPr="004D447D">
        <w:rPr>
          <w:rFonts w:ascii="Arial" w:hAnsi="Arial" w:cs="Arial"/>
          <w:color w:val="666666"/>
          <w:kern w:val="0"/>
          <w:szCs w:val="21"/>
        </w:rPr>
        <w:t>分）</w:t>
      </w:r>
      <w:r w:rsidRPr="004D447D">
        <w:rPr>
          <w:rFonts w:ascii="Arial" w:hAnsi="Arial" w:cs="Arial"/>
          <w:color w:val="666666"/>
          <w:kern w:val="0"/>
          <w:szCs w:val="21"/>
        </w:rPr>
        <w:br/>
        <w:t xml:space="preserve">  </w:t>
      </w:r>
      <w:r w:rsidRPr="004D447D">
        <w:rPr>
          <w:rFonts w:ascii="Arial" w:hAnsi="Arial" w:cs="Arial"/>
          <w:color w:val="666666"/>
          <w:kern w:val="0"/>
          <w:szCs w:val="21"/>
        </w:rPr>
        <w:t>控诉证据是</w:t>
      </w:r>
      <w:proofErr w:type="gramStart"/>
      <w:r w:rsidRPr="004D447D">
        <w:rPr>
          <w:rFonts w:ascii="Arial" w:hAnsi="Arial" w:cs="Arial"/>
          <w:color w:val="666666"/>
          <w:kern w:val="0"/>
          <w:szCs w:val="21"/>
        </w:rPr>
        <w:t>指证明</w:t>
      </w:r>
      <w:proofErr w:type="gramEnd"/>
      <w:r w:rsidRPr="004D447D">
        <w:rPr>
          <w:rFonts w:ascii="Arial" w:hAnsi="Arial" w:cs="Arial"/>
          <w:color w:val="666666"/>
          <w:kern w:val="0"/>
          <w:szCs w:val="21"/>
        </w:rPr>
        <w:t>被告有罪、罪重的证据，而不是指控方提供的证据，如果控方提供的能减轻被告罪责的证据，仍属辩护证据。（</w:t>
      </w:r>
      <w:r w:rsidRPr="004D447D">
        <w:rPr>
          <w:rFonts w:ascii="Arial" w:hAnsi="Arial" w:cs="Arial"/>
          <w:color w:val="666666"/>
          <w:kern w:val="0"/>
          <w:szCs w:val="21"/>
        </w:rPr>
        <w:t>3</w:t>
      </w:r>
      <w:r w:rsidRPr="004D447D">
        <w:rPr>
          <w:rFonts w:ascii="Arial" w:hAnsi="Arial" w:cs="Arial"/>
          <w:color w:val="666666"/>
          <w:kern w:val="0"/>
          <w:szCs w:val="21"/>
        </w:rPr>
        <w:t>分）</w:t>
      </w:r>
    </w:p>
    <w:p w:rsidR="005B1018" w:rsidRPr="004D447D" w:rsidRDefault="005B1018" w:rsidP="005B1018">
      <w:pPr>
        <w:widowControl/>
        <w:shd w:val="clear" w:color="auto" w:fill="FFFFFF"/>
        <w:wordWrap w:val="0"/>
        <w:spacing w:before="120" w:after="120" w:line="288" w:lineRule="atLeast"/>
        <w:ind w:left="480"/>
        <w:jc w:val="left"/>
        <w:rPr>
          <w:rFonts w:ascii="Arial" w:hAnsi="Arial" w:cs="Arial"/>
          <w:color w:val="666666"/>
          <w:kern w:val="0"/>
          <w:szCs w:val="21"/>
        </w:rPr>
      </w:pPr>
      <w:r w:rsidRPr="004D447D">
        <w:rPr>
          <w:rFonts w:ascii="Arial" w:hAnsi="Arial" w:cs="Arial"/>
          <w:color w:val="666666"/>
          <w:kern w:val="0"/>
          <w:szCs w:val="21"/>
        </w:rPr>
        <w:t>五、简答题（每小题</w:t>
      </w:r>
      <w:r w:rsidRPr="004D447D">
        <w:rPr>
          <w:rFonts w:ascii="Arial" w:hAnsi="Arial" w:cs="Arial" w:hint="eastAsia"/>
          <w:color w:val="666666"/>
          <w:kern w:val="0"/>
          <w:szCs w:val="21"/>
        </w:rPr>
        <w:t>6</w:t>
      </w:r>
      <w:r w:rsidRPr="004D447D">
        <w:rPr>
          <w:rFonts w:ascii="Arial" w:hAnsi="Arial" w:cs="Arial"/>
          <w:color w:val="666666"/>
          <w:kern w:val="0"/>
          <w:szCs w:val="21"/>
        </w:rPr>
        <w:t>分，共</w:t>
      </w:r>
      <w:r w:rsidRPr="004D447D">
        <w:rPr>
          <w:rFonts w:ascii="Arial" w:hAnsi="Arial" w:cs="Arial"/>
          <w:color w:val="666666"/>
          <w:kern w:val="0"/>
          <w:szCs w:val="21"/>
        </w:rPr>
        <w:t>1</w:t>
      </w:r>
      <w:r w:rsidRPr="004D447D">
        <w:rPr>
          <w:rFonts w:ascii="Arial" w:hAnsi="Arial" w:cs="Arial" w:hint="eastAsia"/>
          <w:color w:val="666666"/>
          <w:kern w:val="0"/>
          <w:szCs w:val="21"/>
        </w:rPr>
        <w:t>8</w:t>
      </w:r>
      <w:r w:rsidRPr="004D447D">
        <w:rPr>
          <w:rFonts w:ascii="Arial" w:hAnsi="Arial" w:cs="Arial"/>
          <w:color w:val="666666"/>
          <w:kern w:val="0"/>
          <w:szCs w:val="21"/>
        </w:rPr>
        <w:t>分）</w:t>
      </w:r>
      <w:r w:rsidRPr="004D447D">
        <w:rPr>
          <w:rFonts w:ascii="Arial" w:hAnsi="Arial" w:cs="Arial"/>
          <w:color w:val="666666"/>
          <w:kern w:val="0"/>
          <w:szCs w:val="21"/>
        </w:rPr>
        <w:br/>
        <w:t>1.(1)</w:t>
      </w:r>
      <w:r w:rsidRPr="004D447D">
        <w:rPr>
          <w:rFonts w:ascii="Arial" w:hAnsi="Arial" w:cs="Arial"/>
          <w:color w:val="666666"/>
          <w:kern w:val="0"/>
          <w:szCs w:val="21"/>
        </w:rPr>
        <w:t>它是公安司法机关强行剥夺或限制犯罪嫌疑人、被告人人身自由的方法；（</w:t>
      </w:r>
      <w:r w:rsidRPr="004D447D">
        <w:rPr>
          <w:rFonts w:ascii="Arial" w:hAnsi="Arial" w:cs="Arial"/>
          <w:color w:val="666666"/>
          <w:kern w:val="0"/>
          <w:szCs w:val="21"/>
        </w:rPr>
        <w:t>1</w:t>
      </w:r>
      <w:r w:rsidRPr="004D447D">
        <w:rPr>
          <w:rFonts w:ascii="Arial" w:hAnsi="Arial" w:cs="Arial"/>
          <w:color w:val="666666"/>
          <w:kern w:val="0"/>
          <w:szCs w:val="21"/>
        </w:rPr>
        <w:t>分）</w:t>
      </w:r>
      <w:r w:rsidRPr="004D447D">
        <w:rPr>
          <w:rFonts w:ascii="Arial" w:hAnsi="Arial" w:cs="Arial"/>
          <w:color w:val="666666"/>
          <w:kern w:val="0"/>
          <w:szCs w:val="21"/>
        </w:rPr>
        <w:br/>
        <w:t>  (2)</w:t>
      </w:r>
      <w:r w:rsidRPr="004D447D">
        <w:rPr>
          <w:rFonts w:ascii="Arial" w:hAnsi="Arial" w:cs="Arial"/>
          <w:color w:val="666666"/>
          <w:kern w:val="0"/>
          <w:szCs w:val="21"/>
        </w:rPr>
        <w:t>是公安司法机关在刑事诉讼过程中依职权采用的；（</w:t>
      </w:r>
      <w:r w:rsidRPr="004D447D">
        <w:rPr>
          <w:rFonts w:ascii="Arial" w:hAnsi="Arial" w:cs="Arial"/>
          <w:color w:val="666666"/>
          <w:kern w:val="0"/>
          <w:szCs w:val="21"/>
        </w:rPr>
        <w:t>1</w:t>
      </w:r>
      <w:r w:rsidRPr="004D447D">
        <w:rPr>
          <w:rFonts w:ascii="Arial" w:hAnsi="Arial" w:cs="Arial"/>
          <w:color w:val="666666"/>
          <w:kern w:val="0"/>
          <w:szCs w:val="21"/>
        </w:rPr>
        <w:t>分）</w:t>
      </w:r>
      <w:r w:rsidRPr="004D447D">
        <w:rPr>
          <w:rFonts w:ascii="Arial" w:hAnsi="Arial" w:cs="Arial"/>
          <w:color w:val="666666"/>
          <w:kern w:val="0"/>
          <w:szCs w:val="21"/>
        </w:rPr>
        <w:br/>
        <w:t> </w:t>
      </w:r>
      <w:r w:rsidRPr="004D447D">
        <w:rPr>
          <w:rFonts w:ascii="Arial" w:hAnsi="Arial" w:cs="Arial"/>
          <w:color w:val="666666"/>
          <w:kern w:val="0"/>
          <w:szCs w:val="21"/>
        </w:rPr>
        <w:t>（</w:t>
      </w:r>
      <w:r w:rsidRPr="004D447D">
        <w:rPr>
          <w:rFonts w:ascii="Arial" w:hAnsi="Arial" w:cs="Arial"/>
          <w:color w:val="666666"/>
          <w:kern w:val="0"/>
          <w:szCs w:val="21"/>
        </w:rPr>
        <w:t>3</w:t>
      </w:r>
      <w:r w:rsidRPr="004D447D">
        <w:rPr>
          <w:rFonts w:ascii="Arial" w:hAnsi="Arial" w:cs="Arial"/>
          <w:color w:val="666666"/>
          <w:kern w:val="0"/>
          <w:szCs w:val="21"/>
        </w:rPr>
        <w:t>）其适用对象是犯罪嫌疑人、被告人；（</w:t>
      </w:r>
      <w:r w:rsidRPr="004D447D">
        <w:rPr>
          <w:rFonts w:ascii="Arial" w:hAnsi="Arial" w:cs="Arial"/>
          <w:color w:val="666666"/>
          <w:kern w:val="0"/>
          <w:szCs w:val="21"/>
        </w:rPr>
        <w:t>1</w:t>
      </w:r>
      <w:r w:rsidRPr="004D447D">
        <w:rPr>
          <w:rFonts w:ascii="Arial" w:hAnsi="Arial" w:cs="Arial"/>
          <w:color w:val="666666"/>
          <w:kern w:val="0"/>
          <w:szCs w:val="21"/>
        </w:rPr>
        <w:t>分）</w:t>
      </w:r>
      <w:r w:rsidRPr="004D447D">
        <w:rPr>
          <w:rFonts w:ascii="Arial" w:hAnsi="Arial" w:cs="Arial"/>
          <w:color w:val="666666"/>
          <w:kern w:val="0"/>
          <w:szCs w:val="21"/>
        </w:rPr>
        <w:br/>
        <w:t>  (4)</w:t>
      </w:r>
      <w:r w:rsidRPr="004D447D">
        <w:rPr>
          <w:rFonts w:ascii="Arial" w:hAnsi="Arial" w:cs="Arial"/>
          <w:color w:val="666666"/>
          <w:kern w:val="0"/>
          <w:szCs w:val="21"/>
        </w:rPr>
        <w:t>其目的是保障侦查、审判顺利进行；（</w:t>
      </w:r>
      <w:r w:rsidRPr="004D447D">
        <w:rPr>
          <w:rFonts w:ascii="Arial" w:hAnsi="Arial" w:cs="Arial"/>
          <w:color w:val="666666"/>
          <w:kern w:val="0"/>
          <w:szCs w:val="21"/>
        </w:rPr>
        <w:t>1</w:t>
      </w:r>
      <w:r w:rsidRPr="004D447D">
        <w:rPr>
          <w:rFonts w:ascii="Arial" w:hAnsi="Arial" w:cs="Arial"/>
          <w:color w:val="666666"/>
          <w:kern w:val="0"/>
          <w:szCs w:val="21"/>
        </w:rPr>
        <w:t>分）</w:t>
      </w:r>
      <w:r w:rsidRPr="004D447D">
        <w:rPr>
          <w:rFonts w:ascii="Arial" w:hAnsi="Arial" w:cs="Arial"/>
          <w:color w:val="666666"/>
          <w:kern w:val="0"/>
          <w:szCs w:val="21"/>
        </w:rPr>
        <w:br/>
        <w:t>  (5)</w:t>
      </w:r>
      <w:r w:rsidRPr="004D447D">
        <w:rPr>
          <w:rFonts w:ascii="Arial" w:hAnsi="Arial" w:cs="Arial"/>
          <w:color w:val="666666"/>
          <w:kern w:val="0"/>
          <w:szCs w:val="21"/>
        </w:rPr>
        <w:t>必须严格依法采用。（</w:t>
      </w:r>
      <w:r w:rsidRPr="004D447D">
        <w:rPr>
          <w:rFonts w:ascii="Arial" w:hAnsi="Arial" w:cs="Arial"/>
          <w:color w:val="666666"/>
          <w:kern w:val="0"/>
          <w:szCs w:val="21"/>
        </w:rPr>
        <w:t>1</w:t>
      </w:r>
      <w:r w:rsidRPr="004D447D">
        <w:rPr>
          <w:rFonts w:ascii="Arial" w:hAnsi="Arial" w:cs="Arial"/>
          <w:color w:val="666666"/>
          <w:kern w:val="0"/>
          <w:szCs w:val="21"/>
        </w:rPr>
        <w:t>分）</w:t>
      </w:r>
      <w:r w:rsidRPr="004D447D">
        <w:rPr>
          <w:rFonts w:ascii="Arial" w:hAnsi="Arial" w:cs="Arial"/>
          <w:color w:val="666666"/>
          <w:kern w:val="0"/>
          <w:szCs w:val="21"/>
        </w:rPr>
        <w:br/>
        <w:t>2.(1)</w:t>
      </w:r>
      <w:r w:rsidRPr="004D447D">
        <w:rPr>
          <w:rFonts w:ascii="Arial" w:hAnsi="Arial" w:cs="Arial"/>
          <w:color w:val="666666"/>
          <w:kern w:val="0"/>
          <w:szCs w:val="21"/>
        </w:rPr>
        <w:t>只有法院才有确定某人有罪的权力；</w:t>
      </w:r>
      <w:r w:rsidRPr="004D447D">
        <w:rPr>
          <w:rFonts w:ascii="Arial" w:hAnsi="Arial" w:cs="Arial"/>
          <w:color w:val="666666"/>
          <w:kern w:val="0"/>
          <w:szCs w:val="21"/>
        </w:rPr>
        <w:t>(2</w:t>
      </w:r>
      <w:r w:rsidRPr="004D447D">
        <w:rPr>
          <w:rFonts w:ascii="Arial" w:hAnsi="Arial" w:cs="Arial"/>
          <w:color w:val="666666"/>
          <w:kern w:val="0"/>
          <w:szCs w:val="21"/>
        </w:rPr>
        <w:t>分）</w:t>
      </w:r>
      <w:r w:rsidRPr="004D447D">
        <w:rPr>
          <w:rFonts w:ascii="Arial" w:hAnsi="Arial" w:cs="Arial"/>
          <w:color w:val="666666"/>
          <w:kern w:val="0"/>
          <w:szCs w:val="21"/>
        </w:rPr>
        <w:br/>
        <w:t>  (2)</w:t>
      </w:r>
      <w:r w:rsidRPr="004D447D">
        <w:rPr>
          <w:rFonts w:ascii="Arial" w:hAnsi="Arial" w:cs="Arial"/>
          <w:color w:val="666666"/>
          <w:kern w:val="0"/>
          <w:szCs w:val="21"/>
        </w:rPr>
        <w:t>在人民法院的有罪判决发生法律效力前，不能在法律上确定任何人有罪；（</w:t>
      </w:r>
      <w:r w:rsidRPr="004D447D">
        <w:rPr>
          <w:rFonts w:ascii="Arial" w:hAnsi="Arial" w:cs="Arial"/>
          <w:color w:val="666666"/>
          <w:kern w:val="0"/>
          <w:szCs w:val="21"/>
        </w:rPr>
        <w:t>2</w:t>
      </w:r>
      <w:r w:rsidRPr="004D447D">
        <w:rPr>
          <w:rFonts w:ascii="Arial" w:hAnsi="Arial" w:cs="Arial"/>
          <w:color w:val="666666"/>
          <w:kern w:val="0"/>
          <w:szCs w:val="21"/>
        </w:rPr>
        <w:t>分）</w:t>
      </w:r>
      <w:r w:rsidRPr="004D447D">
        <w:rPr>
          <w:rFonts w:ascii="Arial" w:hAnsi="Arial" w:cs="Arial"/>
          <w:color w:val="666666"/>
          <w:kern w:val="0"/>
          <w:szCs w:val="21"/>
        </w:rPr>
        <w:br/>
        <w:t>  (3)</w:t>
      </w:r>
      <w:r w:rsidRPr="004D447D">
        <w:rPr>
          <w:rFonts w:ascii="Arial" w:hAnsi="Arial" w:cs="Arial"/>
          <w:color w:val="666666"/>
          <w:kern w:val="0"/>
          <w:szCs w:val="21"/>
        </w:rPr>
        <w:t>人民法院的一切判决都必须是依法</w:t>
      </w:r>
      <w:proofErr w:type="gramStart"/>
      <w:r w:rsidRPr="004D447D">
        <w:rPr>
          <w:rFonts w:ascii="Arial" w:hAnsi="Arial" w:cs="Arial"/>
          <w:color w:val="666666"/>
          <w:kern w:val="0"/>
          <w:szCs w:val="21"/>
        </w:rPr>
        <w:t>作出</w:t>
      </w:r>
      <w:proofErr w:type="gramEnd"/>
      <w:r w:rsidRPr="004D447D">
        <w:rPr>
          <w:rFonts w:ascii="Arial" w:hAnsi="Arial" w:cs="Arial"/>
          <w:color w:val="666666"/>
          <w:kern w:val="0"/>
          <w:szCs w:val="21"/>
        </w:rPr>
        <w:t>的。（</w:t>
      </w:r>
      <w:r w:rsidRPr="004D447D">
        <w:rPr>
          <w:rFonts w:ascii="Arial" w:hAnsi="Arial" w:cs="Arial"/>
          <w:color w:val="666666"/>
          <w:kern w:val="0"/>
          <w:szCs w:val="21"/>
        </w:rPr>
        <w:t>1</w:t>
      </w:r>
      <w:r w:rsidRPr="004D447D">
        <w:rPr>
          <w:rFonts w:ascii="Arial" w:hAnsi="Arial" w:cs="Arial"/>
          <w:color w:val="666666"/>
          <w:kern w:val="0"/>
          <w:szCs w:val="21"/>
        </w:rPr>
        <w:t>分）</w:t>
      </w:r>
      <w:r w:rsidRPr="004D447D">
        <w:rPr>
          <w:rFonts w:ascii="Arial" w:hAnsi="Arial" w:cs="Arial"/>
          <w:color w:val="666666"/>
          <w:kern w:val="0"/>
          <w:szCs w:val="21"/>
        </w:rPr>
        <w:br/>
        <w:t>3</w:t>
      </w:r>
      <w:r w:rsidRPr="004D447D">
        <w:rPr>
          <w:rFonts w:ascii="Arial" w:hAnsi="Arial" w:cs="Arial"/>
          <w:color w:val="666666"/>
          <w:kern w:val="0"/>
          <w:szCs w:val="21"/>
        </w:rPr>
        <w:t>、（</w:t>
      </w:r>
      <w:r w:rsidRPr="004D447D">
        <w:rPr>
          <w:rFonts w:ascii="Arial" w:hAnsi="Arial" w:cs="Arial"/>
          <w:color w:val="666666"/>
          <w:kern w:val="0"/>
          <w:szCs w:val="21"/>
        </w:rPr>
        <w:t>1</w:t>
      </w:r>
      <w:r w:rsidRPr="004D447D">
        <w:rPr>
          <w:rFonts w:ascii="Arial" w:hAnsi="Arial" w:cs="Arial"/>
          <w:color w:val="666666"/>
          <w:kern w:val="0"/>
          <w:szCs w:val="21"/>
        </w:rPr>
        <w:t>）必须是被告人的犯罪行为给被害人造成的损失；〔</w:t>
      </w:r>
      <w:r w:rsidRPr="004D447D">
        <w:rPr>
          <w:rFonts w:ascii="Arial" w:hAnsi="Arial" w:cs="Arial"/>
          <w:color w:val="666666"/>
          <w:kern w:val="0"/>
          <w:szCs w:val="21"/>
        </w:rPr>
        <w:t>l</w:t>
      </w:r>
      <w:r w:rsidRPr="004D447D">
        <w:rPr>
          <w:rFonts w:ascii="Arial" w:hAnsi="Arial" w:cs="Arial"/>
          <w:color w:val="666666"/>
          <w:kern w:val="0"/>
          <w:szCs w:val="21"/>
        </w:rPr>
        <w:t>分〕</w:t>
      </w:r>
      <w:r w:rsidRPr="004D447D">
        <w:rPr>
          <w:rFonts w:ascii="Arial" w:hAnsi="Arial" w:cs="Arial"/>
          <w:color w:val="666666"/>
          <w:kern w:val="0"/>
          <w:szCs w:val="21"/>
        </w:rPr>
        <w:br/>
        <w:t xml:space="preserve">  </w:t>
      </w:r>
      <w:r w:rsidRPr="004D447D">
        <w:rPr>
          <w:rFonts w:ascii="Arial" w:hAnsi="Arial" w:cs="Arial"/>
          <w:color w:val="666666"/>
          <w:kern w:val="0"/>
          <w:szCs w:val="21"/>
        </w:rPr>
        <w:t>（</w:t>
      </w:r>
      <w:r w:rsidRPr="004D447D">
        <w:rPr>
          <w:rFonts w:ascii="Arial" w:hAnsi="Arial" w:cs="Arial"/>
          <w:color w:val="666666"/>
          <w:kern w:val="0"/>
          <w:szCs w:val="21"/>
        </w:rPr>
        <w:t>2</w:t>
      </w:r>
      <w:r w:rsidRPr="004D447D">
        <w:rPr>
          <w:rFonts w:ascii="Arial" w:hAnsi="Arial" w:cs="Arial"/>
          <w:color w:val="666666"/>
          <w:kern w:val="0"/>
          <w:szCs w:val="21"/>
        </w:rPr>
        <w:t>）必须是被告人的犯罪行为给被害人造成的物质损失；（</w:t>
      </w:r>
      <w:r w:rsidRPr="004D447D">
        <w:rPr>
          <w:rFonts w:ascii="Arial" w:hAnsi="Arial" w:cs="Arial"/>
          <w:color w:val="666666"/>
          <w:kern w:val="0"/>
          <w:szCs w:val="21"/>
        </w:rPr>
        <w:t>1</w:t>
      </w:r>
      <w:r w:rsidRPr="004D447D">
        <w:rPr>
          <w:rFonts w:ascii="Arial" w:hAnsi="Arial" w:cs="Arial"/>
          <w:color w:val="666666"/>
          <w:kern w:val="0"/>
          <w:szCs w:val="21"/>
        </w:rPr>
        <w:t>分）</w:t>
      </w:r>
      <w:r w:rsidRPr="004D447D">
        <w:rPr>
          <w:rFonts w:ascii="Arial" w:hAnsi="Arial" w:cs="Arial"/>
          <w:color w:val="666666"/>
          <w:kern w:val="0"/>
          <w:szCs w:val="21"/>
        </w:rPr>
        <w:br/>
        <w:t xml:space="preserve">   (3) </w:t>
      </w:r>
      <w:r w:rsidRPr="004D447D">
        <w:rPr>
          <w:rFonts w:ascii="Arial" w:hAnsi="Arial" w:cs="Arial"/>
          <w:color w:val="666666"/>
          <w:kern w:val="0"/>
          <w:szCs w:val="21"/>
        </w:rPr>
        <w:t>被害人的物质损失必须是被告人的犯罪行为直接造成的；</w:t>
      </w:r>
      <w:r w:rsidRPr="004D447D">
        <w:rPr>
          <w:rFonts w:ascii="Arial" w:hAnsi="Arial" w:cs="Arial"/>
          <w:color w:val="666666"/>
          <w:kern w:val="0"/>
          <w:szCs w:val="21"/>
        </w:rPr>
        <w:t>(2</w:t>
      </w:r>
      <w:r w:rsidRPr="004D447D">
        <w:rPr>
          <w:rFonts w:ascii="Arial" w:hAnsi="Arial" w:cs="Arial"/>
          <w:color w:val="666666"/>
          <w:kern w:val="0"/>
          <w:szCs w:val="21"/>
        </w:rPr>
        <w:t>分</w:t>
      </w:r>
      <w:r w:rsidRPr="004D447D">
        <w:rPr>
          <w:rFonts w:ascii="Arial" w:hAnsi="Arial" w:cs="Arial"/>
          <w:color w:val="666666"/>
          <w:kern w:val="0"/>
          <w:szCs w:val="21"/>
        </w:rPr>
        <w:t>)</w:t>
      </w:r>
      <w:r w:rsidRPr="004D447D">
        <w:rPr>
          <w:rFonts w:ascii="Arial" w:hAnsi="Arial" w:cs="Arial"/>
          <w:color w:val="666666"/>
          <w:kern w:val="0"/>
          <w:szCs w:val="21"/>
        </w:rPr>
        <w:br/>
        <w:t xml:space="preserve">   (4) </w:t>
      </w:r>
      <w:r w:rsidRPr="004D447D">
        <w:rPr>
          <w:rFonts w:ascii="Arial" w:hAnsi="Arial" w:cs="Arial"/>
          <w:color w:val="666666"/>
          <w:kern w:val="0"/>
          <w:szCs w:val="21"/>
        </w:rPr>
        <w:t>附带民事诉讼必须是在刑事诉讼过程中提起。</w:t>
      </w:r>
      <w:r w:rsidRPr="004D447D">
        <w:rPr>
          <w:rFonts w:ascii="Arial" w:hAnsi="Arial" w:cs="Arial"/>
          <w:color w:val="666666"/>
          <w:kern w:val="0"/>
          <w:szCs w:val="21"/>
        </w:rPr>
        <w:t>(1</w:t>
      </w:r>
      <w:r w:rsidRPr="004D447D">
        <w:rPr>
          <w:rFonts w:ascii="Arial" w:hAnsi="Arial" w:cs="Arial"/>
          <w:color w:val="666666"/>
          <w:kern w:val="0"/>
          <w:szCs w:val="21"/>
        </w:rPr>
        <w:t>分</w:t>
      </w:r>
      <w:r w:rsidRPr="004D447D">
        <w:rPr>
          <w:rFonts w:ascii="Arial" w:hAnsi="Arial" w:cs="Arial"/>
          <w:color w:val="666666"/>
          <w:kern w:val="0"/>
          <w:szCs w:val="21"/>
        </w:rPr>
        <w:t>)</w:t>
      </w:r>
    </w:p>
    <w:p w:rsidR="005B1018" w:rsidRPr="004D447D" w:rsidRDefault="005B1018" w:rsidP="005B1018">
      <w:pPr>
        <w:widowControl/>
        <w:shd w:val="clear" w:color="auto" w:fill="FFFFFF"/>
        <w:wordWrap w:val="0"/>
        <w:spacing w:before="120" w:after="120" w:line="288" w:lineRule="atLeast"/>
        <w:ind w:left="480"/>
        <w:jc w:val="left"/>
        <w:rPr>
          <w:rFonts w:ascii="Arial" w:hAnsi="Arial" w:cs="Arial"/>
          <w:color w:val="666666"/>
          <w:kern w:val="0"/>
          <w:szCs w:val="21"/>
        </w:rPr>
      </w:pPr>
      <w:r w:rsidRPr="004D447D">
        <w:rPr>
          <w:rFonts w:ascii="Arial" w:hAnsi="Arial" w:cs="Arial"/>
          <w:color w:val="666666"/>
          <w:kern w:val="0"/>
          <w:szCs w:val="21"/>
        </w:rPr>
        <w:t>六、论述题（</w:t>
      </w:r>
      <w:r w:rsidRPr="004D447D">
        <w:rPr>
          <w:rFonts w:ascii="Arial" w:hAnsi="Arial" w:cs="Arial"/>
          <w:color w:val="666666"/>
          <w:kern w:val="0"/>
          <w:szCs w:val="21"/>
        </w:rPr>
        <w:t>1</w:t>
      </w:r>
      <w:r w:rsidRPr="004D447D">
        <w:rPr>
          <w:rFonts w:ascii="Arial" w:hAnsi="Arial" w:cs="Arial" w:hint="eastAsia"/>
          <w:color w:val="666666"/>
          <w:kern w:val="0"/>
          <w:szCs w:val="21"/>
        </w:rPr>
        <w:t>3</w:t>
      </w:r>
      <w:r w:rsidRPr="004D447D">
        <w:rPr>
          <w:rFonts w:ascii="Arial" w:hAnsi="Arial" w:cs="Arial"/>
          <w:color w:val="666666"/>
          <w:kern w:val="0"/>
          <w:szCs w:val="21"/>
        </w:rPr>
        <w:t>分）</w:t>
      </w:r>
      <w:r w:rsidRPr="004D447D">
        <w:rPr>
          <w:rFonts w:ascii="Arial" w:hAnsi="Arial" w:cs="Arial"/>
          <w:color w:val="666666"/>
          <w:kern w:val="0"/>
          <w:szCs w:val="21"/>
        </w:rPr>
        <w:br/>
        <w:t> 1.</w:t>
      </w:r>
      <w:r w:rsidRPr="004D447D">
        <w:rPr>
          <w:rFonts w:ascii="Arial" w:hAnsi="Arial" w:cs="Arial"/>
          <w:color w:val="666666"/>
          <w:kern w:val="0"/>
          <w:szCs w:val="21"/>
        </w:rPr>
        <w:t>重证据不轻信口供原则，要求认定案情和处理案件都必须进行深人调查研究，必须以充分、确实的证据为依据；要求特别注意对口供以外的其他证据的收集和运用；对于口供必须持慎重态度，绝不能未经查证就轻易相信。但是，不轻信口供不等于轻视口供。口供也是法律规定的一种证据，经查证属实，同样可以作为定案的证据之一。（</w:t>
      </w:r>
      <w:r w:rsidRPr="004D447D">
        <w:rPr>
          <w:rFonts w:ascii="Arial" w:hAnsi="Arial" w:cs="Arial"/>
          <w:color w:val="666666"/>
          <w:kern w:val="0"/>
          <w:szCs w:val="21"/>
        </w:rPr>
        <w:t>3</w:t>
      </w:r>
      <w:r w:rsidRPr="004D447D">
        <w:rPr>
          <w:rFonts w:ascii="Arial" w:hAnsi="Arial" w:cs="Arial"/>
          <w:color w:val="666666"/>
          <w:kern w:val="0"/>
          <w:szCs w:val="21"/>
        </w:rPr>
        <w:t>分）</w:t>
      </w:r>
      <w:r w:rsidRPr="004D447D">
        <w:rPr>
          <w:rFonts w:ascii="Arial" w:hAnsi="Arial" w:cs="Arial"/>
          <w:color w:val="666666"/>
          <w:kern w:val="0"/>
          <w:szCs w:val="21"/>
        </w:rPr>
        <w:br/>
        <w:t> 2.</w:t>
      </w:r>
      <w:r w:rsidRPr="004D447D">
        <w:rPr>
          <w:rFonts w:ascii="Arial" w:hAnsi="Arial" w:cs="Arial"/>
          <w:color w:val="666666"/>
          <w:kern w:val="0"/>
          <w:szCs w:val="21"/>
        </w:rPr>
        <w:t>在运用证据上，应坚持：只有被告人供述，没有其他证据的，不能认定被告人有罪和处以刑罚；没有被告人供述，其他证据确实充分的，可以认定被告人有罪和处以刑罚。（</w:t>
      </w:r>
      <w:r w:rsidRPr="004D447D">
        <w:rPr>
          <w:rFonts w:ascii="Arial" w:hAnsi="Arial" w:cs="Arial"/>
          <w:color w:val="666666"/>
          <w:kern w:val="0"/>
          <w:szCs w:val="21"/>
        </w:rPr>
        <w:t>3</w:t>
      </w:r>
      <w:r w:rsidRPr="004D447D">
        <w:rPr>
          <w:rFonts w:ascii="Arial" w:hAnsi="Arial" w:cs="Arial"/>
          <w:color w:val="666666"/>
          <w:kern w:val="0"/>
          <w:szCs w:val="21"/>
        </w:rPr>
        <w:t>分）</w:t>
      </w:r>
      <w:r w:rsidRPr="004D447D">
        <w:rPr>
          <w:rFonts w:ascii="Arial" w:hAnsi="Arial" w:cs="Arial"/>
          <w:color w:val="666666"/>
          <w:kern w:val="0"/>
          <w:szCs w:val="21"/>
        </w:rPr>
        <w:br/>
        <w:t> 3.</w:t>
      </w:r>
      <w:r w:rsidRPr="004D447D">
        <w:rPr>
          <w:rFonts w:ascii="Arial" w:hAnsi="Arial" w:cs="Arial"/>
          <w:color w:val="666666"/>
          <w:kern w:val="0"/>
          <w:szCs w:val="21"/>
        </w:rPr>
        <w:t>在我国，刑讯逼供是法律禁止的非法取证手段。这是因为：刑讯逼供是野蛮落后的审讯方式，是为社会主义法制所不容许的，而且，实践证明，刑讯逼供是造成冤假错案的一个重要原因。（</w:t>
      </w:r>
      <w:r w:rsidRPr="004D447D">
        <w:rPr>
          <w:rFonts w:ascii="Arial" w:hAnsi="Arial" w:cs="Arial"/>
          <w:color w:val="666666"/>
          <w:kern w:val="0"/>
          <w:szCs w:val="21"/>
        </w:rPr>
        <w:t>3</w:t>
      </w:r>
      <w:r w:rsidRPr="004D447D">
        <w:rPr>
          <w:rFonts w:ascii="Arial" w:hAnsi="Arial" w:cs="Arial"/>
          <w:color w:val="666666"/>
          <w:kern w:val="0"/>
          <w:szCs w:val="21"/>
        </w:rPr>
        <w:t>分）</w:t>
      </w:r>
      <w:r w:rsidRPr="004D447D">
        <w:rPr>
          <w:rFonts w:ascii="Arial" w:hAnsi="Arial" w:cs="Arial"/>
          <w:color w:val="666666"/>
          <w:kern w:val="0"/>
          <w:szCs w:val="21"/>
        </w:rPr>
        <w:br/>
        <w:t> 4.</w:t>
      </w:r>
      <w:r w:rsidRPr="004D447D">
        <w:rPr>
          <w:rFonts w:ascii="Arial" w:hAnsi="Arial" w:cs="Arial"/>
          <w:color w:val="666666"/>
          <w:kern w:val="0"/>
          <w:szCs w:val="21"/>
        </w:rPr>
        <w:t>坚持重证据不轻信口供，严禁刑讯逼供原则是社会主义刑事诉讼的必然要求。（</w:t>
      </w:r>
      <w:r w:rsidRPr="004D447D">
        <w:rPr>
          <w:rFonts w:ascii="Arial" w:hAnsi="Arial" w:cs="Arial"/>
          <w:color w:val="666666"/>
          <w:kern w:val="0"/>
          <w:szCs w:val="21"/>
        </w:rPr>
        <w:t>1</w:t>
      </w:r>
      <w:r w:rsidRPr="004D447D">
        <w:rPr>
          <w:rFonts w:ascii="Arial" w:hAnsi="Arial" w:cs="Arial"/>
          <w:color w:val="666666"/>
          <w:kern w:val="0"/>
          <w:szCs w:val="21"/>
        </w:rPr>
        <w:t>分）</w:t>
      </w:r>
    </w:p>
    <w:p w:rsidR="005B1018" w:rsidRPr="004D447D" w:rsidRDefault="005B1018" w:rsidP="005B1018">
      <w:pPr>
        <w:rPr>
          <w:rFonts w:hint="eastAsia"/>
          <w:szCs w:val="21"/>
        </w:rPr>
      </w:pPr>
    </w:p>
    <w:sectPr w:rsidR="005B1018" w:rsidRPr="004D447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B8E"/>
    <w:rsid w:val="004D447D"/>
    <w:rsid w:val="005B1018"/>
    <w:rsid w:val="005B2B8E"/>
    <w:rsid w:val="009D1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01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01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784</Words>
  <Characters>4473</Characters>
  <Application>Microsoft Office Word</Application>
  <DocSecurity>0</DocSecurity>
  <Lines>37</Lines>
  <Paragraphs>10</Paragraphs>
  <ScaleCrop>false</ScaleCrop>
  <Company>Lenovo (Beijing) Limited</Company>
  <LinksUpToDate>false</LinksUpToDate>
  <CharactersWithSpaces>5247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3</cp:revision>
  <dcterms:created xsi:type="dcterms:W3CDTF">2016-05-24T09:38:00Z</dcterms:created>
  <dcterms:modified xsi:type="dcterms:W3CDTF">2016-05-24T09:43:00Z</dcterms:modified>
</cp:coreProperties>
</file>